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B00" w:rsidRPr="00DF7784" w:rsidRDefault="00543F26" w:rsidP="00046985">
      <w:pPr>
        <w:spacing w:after="0" w:line="240" w:lineRule="auto"/>
        <w:jc w:val="center"/>
        <w:rPr>
          <w:rFonts w:ascii="Comic Sans MS" w:hAnsi="Comic Sans MS"/>
          <w:sz w:val="28"/>
          <w:szCs w:val="28"/>
        </w:rPr>
      </w:pPr>
      <w:r w:rsidRPr="00DF7784">
        <w:rPr>
          <w:rFonts w:ascii="Comic Sans MS" w:hAnsi="Comic Sans MS"/>
          <w:sz w:val="28"/>
          <w:szCs w:val="28"/>
        </w:rPr>
        <w:t>Nonfiction Literature Circles</w:t>
      </w:r>
    </w:p>
    <w:p w:rsidR="00543F26" w:rsidRPr="00DF7784" w:rsidRDefault="00543F26" w:rsidP="00046985">
      <w:pPr>
        <w:spacing w:after="0" w:line="240" w:lineRule="auto"/>
        <w:jc w:val="center"/>
        <w:rPr>
          <w:rFonts w:ascii="Comic Sans MS" w:hAnsi="Comic Sans MS"/>
        </w:rPr>
      </w:pPr>
      <w:r w:rsidRPr="00DF7784">
        <w:rPr>
          <w:rFonts w:ascii="Comic Sans MS" w:hAnsi="Comic Sans MS"/>
          <w:sz w:val="28"/>
          <w:szCs w:val="28"/>
        </w:rPr>
        <w:t>Cathy Chenoweth</w:t>
      </w:r>
    </w:p>
    <w:p w:rsidR="00EB53B3" w:rsidRPr="00D21A44" w:rsidRDefault="00EB53B3" w:rsidP="00046985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  <w:r w:rsidRPr="00D21A44">
        <w:rPr>
          <w:rFonts w:ascii="Comic Sans MS" w:hAnsi="Comic Sans MS"/>
          <w:sz w:val="20"/>
          <w:szCs w:val="20"/>
        </w:rPr>
        <w:t>5</w:t>
      </w:r>
      <w:r w:rsidRPr="00D21A44">
        <w:rPr>
          <w:rFonts w:ascii="Comic Sans MS" w:hAnsi="Comic Sans MS"/>
          <w:sz w:val="20"/>
          <w:szCs w:val="20"/>
          <w:vertAlign w:val="superscript"/>
        </w:rPr>
        <w:t>th</w:t>
      </w:r>
      <w:r w:rsidRPr="00D21A44">
        <w:rPr>
          <w:rFonts w:ascii="Comic Sans MS" w:hAnsi="Comic Sans MS"/>
          <w:sz w:val="20"/>
          <w:szCs w:val="20"/>
        </w:rPr>
        <w:t xml:space="preserve"> grade gifted language arts and social studies</w:t>
      </w:r>
    </w:p>
    <w:p w:rsidR="00543F26" w:rsidRPr="00D21A44" w:rsidRDefault="005507EB" w:rsidP="00046985">
      <w:pPr>
        <w:spacing w:after="0" w:line="240" w:lineRule="auto"/>
        <w:jc w:val="center"/>
        <w:rPr>
          <w:rFonts w:ascii="Comic Sans MS" w:hAnsi="Comic Sans MS"/>
          <w:sz w:val="20"/>
          <w:szCs w:val="20"/>
        </w:rPr>
      </w:pPr>
      <w:hyperlink r:id="rId9" w:history="1">
        <w:r w:rsidR="00543F26" w:rsidRPr="00D21A44">
          <w:rPr>
            <w:rStyle w:val="Hyperlink"/>
            <w:rFonts w:ascii="Comic Sans MS" w:hAnsi="Comic Sans MS"/>
            <w:sz w:val="20"/>
            <w:szCs w:val="20"/>
          </w:rPr>
          <w:t>Chenoweth_c@fairfieldcityschools.com</w:t>
        </w:r>
      </w:hyperlink>
    </w:p>
    <w:p w:rsidR="00543F26" w:rsidRPr="00DF7784" w:rsidRDefault="00543F26" w:rsidP="00046985">
      <w:pPr>
        <w:spacing w:after="0"/>
        <w:rPr>
          <w:rFonts w:ascii="Comic Sans MS" w:hAnsi="Comic Sans MS"/>
        </w:rPr>
      </w:pPr>
    </w:p>
    <w:p w:rsidR="00360381" w:rsidRPr="00DF7784" w:rsidRDefault="00E4729D" w:rsidP="00046985">
      <w:pPr>
        <w:numPr>
          <w:ilvl w:val="0"/>
          <w:numId w:val="1"/>
        </w:numPr>
        <w:spacing w:after="0"/>
        <w:rPr>
          <w:rFonts w:ascii="Comic Sans MS" w:hAnsi="Comic Sans MS"/>
        </w:rPr>
      </w:pPr>
      <w:r w:rsidRPr="00DF7784">
        <w:rPr>
          <w:rFonts w:ascii="Comic Sans MS" w:hAnsi="Comic Sans MS"/>
        </w:rPr>
        <w:t xml:space="preserve">How could I use some of the factors that helped my students achieve success with literary text to help them achieve success with nonfiction texts as well? </w:t>
      </w:r>
    </w:p>
    <w:p w:rsidR="00360381" w:rsidRDefault="005355FB" w:rsidP="00046985">
      <w:pPr>
        <w:numPr>
          <w:ilvl w:val="0"/>
          <w:numId w:val="1"/>
        </w:numPr>
        <w:spacing w:after="0"/>
        <w:rPr>
          <w:rFonts w:ascii="Comic Sans MS" w:hAnsi="Comic Sans MS"/>
        </w:rPr>
      </w:pPr>
      <w:r>
        <w:rPr>
          <w:rFonts w:ascii="Comic Sans MS" w:hAnsi="Comic Sans MS"/>
          <w:noProof/>
          <w:lang w:eastAsia="zh-TW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30" type="#_x0000_t65" style="position:absolute;left:0;text-align:left;margin-left:284.9pt;margin-top:151.3pt;width:217.75pt;height:193.75pt;z-index:251662336;mso-wrap-distance-top:7.2pt;mso-wrap-distance-bottom:7.2pt;mso-position-horizontal-relative:margin;mso-position-vertical-relative:margin" o:allowincell="f" fillcolor="#cf7b79 [2421]" strokecolor="#969696" strokeweight=".5pt">
            <v:fill opacity="19661f"/>
            <v:textbox style="mso-next-textbox:#_x0000_s1030" inset="10.8pt,7.2pt,10.8pt">
              <w:txbxContent>
                <w:p w:rsidR="00773BEF" w:rsidRPr="00E93EFC" w:rsidRDefault="00773BEF" w:rsidP="00DF7784">
                  <w:pPr>
                    <w:spacing w:after="120" w:line="240" w:lineRule="auto"/>
                    <w:ind w:left="360"/>
                    <w:rPr>
                      <w:rFonts w:ascii="Comic Sans MS" w:eastAsiaTheme="majorEastAsia" w:hAnsi="Comic Sans MS" w:cstheme="majorBidi"/>
                      <w:i/>
                      <w:iCs/>
                      <w:color w:val="5A5A5A" w:themeColor="text1" w:themeTint="A5"/>
                    </w:rPr>
                  </w:pPr>
                  <w:r w:rsidRPr="00E93EFC">
                    <w:rPr>
                      <w:rFonts w:ascii="Comic Sans MS" w:eastAsiaTheme="majorEastAsia" w:hAnsi="Comic Sans MS" w:cstheme="majorBidi"/>
                      <w:i/>
                      <w:iCs/>
                      <w:color w:val="5A5A5A" w:themeColor="text1" w:themeTint="A5"/>
                    </w:rPr>
                    <w:t>My criteria for nonfiction literature circles:</w:t>
                  </w:r>
                </w:p>
                <w:p w:rsidR="00773BEF" w:rsidRPr="00E93EFC" w:rsidRDefault="00773BEF" w:rsidP="00DF7784">
                  <w:pPr>
                    <w:spacing w:after="120" w:line="240" w:lineRule="auto"/>
                    <w:ind w:left="360"/>
                    <w:rPr>
                      <w:rFonts w:ascii="Comic Sans MS" w:eastAsiaTheme="majorEastAsia" w:hAnsi="Comic Sans MS" w:cstheme="majorBidi"/>
                      <w:i/>
                      <w:iCs/>
                      <w:color w:val="5A5A5A" w:themeColor="text1" w:themeTint="A5"/>
                    </w:rPr>
                  </w:pPr>
                  <w:r w:rsidRPr="00E93EFC">
                    <w:rPr>
                      <w:rFonts w:ascii="Comic Sans MS" w:eastAsiaTheme="majorEastAsia" w:hAnsi="Comic Sans MS" w:cstheme="majorBidi"/>
                      <w:i/>
                      <w:iCs/>
                      <w:color w:val="5A5A5A" w:themeColor="text1" w:themeTint="A5"/>
                    </w:rPr>
                    <w:t>*student led discussion groups</w:t>
                  </w:r>
                </w:p>
                <w:p w:rsidR="00773BEF" w:rsidRPr="00E93EFC" w:rsidRDefault="00773BEF" w:rsidP="00DF7784">
                  <w:pPr>
                    <w:spacing w:after="120" w:line="240" w:lineRule="auto"/>
                    <w:ind w:left="360"/>
                    <w:rPr>
                      <w:rFonts w:ascii="Comic Sans MS" w:eastAsiaTheme="majorEastAsia" w:hAnsi="Comic Sans MS" w:cstheme="majorBidi"/>
                      <w:i/>
                      <w:iCs/>
                      <w:color w:val="5A5A5A" w:themeColor="text1" w:themeTint="A5"/>
                    </w:rPr>
                  </w:pPr>
                  <w:r w:rsidRPr="00E93EFC">
                    <w:rPr>
                      <w:rFonts w:ascii="Comic Sans MS" w:eastAsiaTheme="majorEastAsia" w:hAnsi="Comic Sans MS" w:cstheme="majorBidi"/>
                      <w:i/>
                      <w:iCs/>
                      <w:color w:val="5A5A5A" w:themeColor="text1" w:themeTint="A5"/>
                    </w:rPr>
                    <w:t>*based on informational text</w:t>
                  </w:r>
                </w:p>
                <w:p w:rsidR="00773BEF" w:rsidRPr="00E93EFC" w:rsidRDefault="00773BEF" w:rsidP="00DF7784">
                  <w:pPr>
                    <w:spacing w:after="120" w:line="240" w:lineRule="auto"/>
                    <w:ind w:left="360"/>
                    <w:rPr>
                      <w:rFonts w:ascii="Comic Sans MS" w:eastAsiaTheme="majorEastAsia" w:hAnsi="Comic Sans MS" w:cstheme="majorBidi"/>
                      <w:i/>
                      <w:iCs/>
                      <w:color w:val="5A5A5A" w:themeColor="text1" w:themeTint="A5"/>
                    </w:rPr>
                  </w:pPr>
                  <w:r w:rsidRPr="00E93EFC">
                    <w:rPr>
                      <w:rFonts w:ascii="Comic Sans MS" w:eastAsiaTheme="majorEastAsia" w:hAnsi="Comic Sans MS" w:cstheme="majorBidi"/>
                      <w:i/>
                      <w:iCs/>
                      <w:color w:val="5A5A5A" w:themeColor="text1" w:themeTint="A5"/>
                    </w:rPr>
                    <w:t>*with an element of student choice</w:t>
                  </w:r>
                </w:p>
                <w:p w:rsidR="00773BEF" w:rsidRPr="00E93EFC" w:rsidRDefault="00773BEF" w:rsidP="00DF7784">
                  <w:pPr>
                    <w:spacing w:after="120" w:line="240" w:lineRule="auto"/>
                    <w:ind w:left="360"/>
                    <w:rPr>
                      <w:rFonts w:ascii="Comic Sans MS" w:eastAsiaTheme="majorEastAsia" w:hAnsi="Comic Sans MS" w:cstheme="majorBidi"/>
                      <w:i/>
                      <w:iCs/>
                      <w:color w:val="5A5A5A" w:themeColor="text1" w:themeTint="A5"/>
                    </w:rPr>
                  </w:pPr>
                  <w:r w:rsidRPr="00E93EFC">
                    <w:rPr>
                      <w:rFonts w:ascii="Comic Sans MS" w:eastAsiaTheme="majorEastAsia" w:hAnsi="Comic Sans MS" w:cstheme="majorBidi"/>
                      <w:i/>
                      <w:iCs/>
                      <w:color w:val="5A5A5A" w:themeColor="text1" w:themeTint="A5"/>
                    </w:rPr>
                    <w:tab/>
                    <w:t>(</w:t>
                  </w:r>
                  <w:proofErr w:type="gramStart"/>
                  <w:r w:rsidRPr="00E93EFC">
                    <w:rPr>
                      <w:rFonts w:ascii="Comic Sans MS" w:eastAsiaTheme="majorEastAsia" w:hAnsi="Comic Sans MS" w:cstheme="majorBidi"/>
                      <w:i/>
                      <w:iCs/>
                      <w:color w:val="5A5A5A" w:themeColor="text1" w:themeTint="A5"/>
                    </w:rPr>
                    <w:t>group</w:t>
                  </w:r>
                  <w:proofErr w:type="gramEnd"/>
                  <w:r w:rsidRPr="00E93EFC">
                    <w:rPr>
                      <w:rFonts w:ascii="Comic Sans MS" w:eastAsiaTheme="majorEastAsia" w:hAnsi="Comic Sans MS" w:cstheme="majorBidi"/>
                      <w:i/>
                      <w:iCs/>
                      <w:color w:val="5A5A5A" w:themeColor="text1" w:themeTint="A5"/>
                    </w:rPr>
                    <w:t>, text, product)</w:t>
                  </w:r>
                </w:p>
                <w:p w:rsidR="00773BEF" w:rsidRPr="00E93EFC" w:rsidRDefault="00773BEF" w:rsidP="00DF7784">
                  <w:pPr>
                    <w:spacing w:after="120" w:line="240" w:lineRule="auto"/>
                    <w:ind w:left="360"/>
                    <w:rPr>
                      <w:rFonts w:ascii="Comic Sans MS" w:eastAsiaTheme="majorEastAsia" w:hAnsi="Comic Sans MS" w:cstheme="majorBidi"/>
                      <w:i/>
                      <w:iCs/>
                      <w:color w:val="5A5A5A" w:themeColor="text1" w:themeTint="A5"/>
                    </w:rPr>
                  </w:pPr>
                  <w:r w:rsidRPr="00E93EFC">
                    <w:rPr>
                      <w:rFonts w:ascii="Comic Sans MS" w:eastAsiaTheme="majorEastAsia" w:hAnsi="Comic Sans MS" w:cstheme="majorBidi"/>
                      <w:i/>
                      <w:iCs/>
                      <w:color w:val="5A5A5A" w:themeColor="text1" w:themeTint="A5"/>
                    </w:rPr>
                    <w:t xml:space="preserve">*My goal= connect to social studies standards </w:t>
                  </w:r>
                </w:p>
              </w:txbxContent>
            </v:textbox>
            <w10:wrap type="square" anchorx="margin" anchory="margin"/>
          </v:shape>
        </w:pict>
      </w:r>
      <w:r w:rsidR="00E4729D" w:rsidRPr="00DF7784">
        <w:rPr>
          <w:rFonts w:ascii="Comic Sans MS" w:hAnsi="Comic Sans MS"/>
        </w:rPr>
        <w:t xml:space="preserve">Could nonfiction literature circles help my students comprehend and enjoy nonfiction text more? </w:t>
      </w:r>
    </w:p>
    <w:p w:rsidR="00DF7784" w:rsidRDefault="005355FB" w:rsidP="00DF7784">
      <w:pPr>
        <w:spacing w:after="0"/>
        <w:rPr>
          <w:rFonts w:ascii="Comic Sans MS" w:hAnsi="Comic Sans MS"/>
        </w:rPr>
      </w:pPr>
      <w:r>
        <w:rPr>
          <w:rFonts w:ascii="Comic Sans MS" w:hAnsi="Comic Sans MS"/>
          <w:noProof/>
          <w:lang w:eastAsia="zh-TW"/>
        </w:rPr>
        <w:pict>
          <v:shape id="_x0000_s1029" type="#_x0000_t65" style="position:absolute;margin-left:23pt;margin-top:164.85pt;width:195.05pt;height:176.8pt;z-index:251660288;mso-wrap-distance-top:7.2pt;mso-wrap-distance-bottom:7.2pt;mso-position-horizontal-relative:margin;mso-position-vertical-relative:margin" o:allowincell="f" fillcolor="#cf7b79 [2421]" strokecolor="#969696" strokeweight=".5pt">
            <v:fill opacity="19661f"/>
            <v:textbox style="mso-next-textbox:#_x0000_s1029" inset="10.8pt,7.2pt,10.8pt">
              <w:txbxContent>
                <w:p w:rsidR="00773BEF" w:rsidRPr="00E93EFC" w:rsidRDefault="00773BEF" w:rsidP="00DF7784">
                  <w:pPr>
                    <w:spacing w:after="120"/>
                    <w:ind w:left="360"/>
                    <w:rPr>
                      <w:rFonts w:ascii="Comic Sans MS" w:eastAsiaTheme="majorEastAsia" w:hAnsi="Comic Sans MS" w:cstheme="majorBidi"/>
                      <w:i/>
                      <w:iCs/>
                      <w:color w:val="5A5A5A" w:themeColor="text1" w:themeTint="A5"/>
                    </w:rPr>
                  </w:pPr>
                  <w:r w:rsidRPr="00E93EFC">
                    <w:rPr>
                      <w:rFonts w:ascii="Comic Sans MS" w:eastAsiaTheme="majorEastAsia" w:hAnsi="Comic Sans MS" w:cstheme="majorBidi"/>
                      <w:i/>
                      <w:iCs/>
                      <w:color w:val="5A5A5A" w:themeColor="text1" w:themeTint="A5"/>
                    </w:rPr>
                    <w:t>Harvey Daniels definition of literature circles:</w:t>
                  </w:r>
                </w:p>
                <w:p w:rsidR="00773BEF" w:rsidRPr="00E93EFC" w:rsidRDefault="00773BEF" w:rsidP="00DF7784">
                  <w:pPr>
                    <w:spacing w:after="120"/>
                    <w:ind w:left="360"/>
                    <w:rPr>
                      <w:rFonts w:ascii="Comic Sans MS" w:eastAsiaTheme="majorEastAsia" w:hAnsi="Comic Sans MS" w:cstheme="majorBidi"/>
                      <w:i/>
                      <w:iCs/>
                      <w:color w:val="5A5A5A" w:themeColor="text1" w:themeTint="A5"/>
                    </w:rPr>
                  </w:pPr>
                  <w:r w:rsidRPr="00E93EFC">
                    <w:rPr>
                      <w:rFonts w:ascii="Comic Sans MS" w:eastAsiaTheme="majorEastAsia" w:hAnsi="Comic Sans MS" w:cstheme="majorBidi"/>
                      <w:i/>
                      <w:iCs/>
                      <w:color w:val="5A5A5A" w:themeColor="text1" w:themeTint="A5"/>
                    </w:rPr>
                    <w:t>*"small, peer-led discussion groups who have chosen to read the same story, poem, article, or book”</w:t>
                  </w:r>
                </w:p>
                <w:p w:rsidR="00773BEF" w:rsidRPr="00E93EFC" w:rsidRDefault="00773BEF" w:rsidP="00DF7784">
                  <w:pPr>
                    <w:spacing w:after="120" w:line="240" w:lineRule="auto"/>
                    <w:ind w:left="360"/>
                    <w:rPr>
                      <w:rFonts w:ascii="Comic Sans MS" w:eastAsiaTheme="majorEastAsia" w:hAnsi="Comic Sans MS" w:cstheme="majorBidi"/>
                      <w:i/>
                      <w:iCs/>
                      <w:color w:val="5A5A5A" w:themeColor="text1" w:themeTint="A5"/>
                    </w:rPr>
                  </w:pPr>
                  <w:r w:rsidRPr="00E93EFC">
                    <w:rPr>
                      <w:rFonts w:ascii="Comic Sans MS" w:eastAsiaTheme="majorEastAsia" w:hAnsi="Comic Sans MS" w:cstheme="majorBidi"/>
                      <w:i/>
                      <w:iCs/>
                      <w:color w:val="5A5A5A" w:themeColor="text1" w:themeTint="A5"/>
                    </w:rPr>
                    <w:t xml:space="preserve">*based on adult book clubs </w:t>
                  </w:r>
                </w:p>
                <w:p w:rsidR="00773BEF" w:rsidRDefault="00773BEF">
                  <w:pPr>
                    <w:spacing w:after="0" w:line="240" w:lineRule="auto"/>
                    <w:rPr>
                      <w:rFonts w:asciiTheme="majorHAnsi" w:eastAsiaTheme="majorEastAsia" w:hAnsiTheme="majorHAnsi" w:cstheme="majorBidi"/>
                      <w:i/>
                      <w:iCs/>
                      <w:color w:val="5A5A5A" w:themeColor="text1" w:themeTint="A5"/>
                      <w:sz w:val="24"/>
                      <w:szCs w:val="24"/>
                    </w:rPr>
                  </w:pPr>
                </w:p>
              </w:txbxContent>
            </v:textbox>
            <w10:wrap type="square" anchorx="margin" anchory="margin"/>
          </v:shape>
        </w:pict>
      </w:r>
    </w:p>
    <w:p w:rsidR="00DF7784" w:rsidRPr="00DF7784" w:rsidRDefault="00DF7784" w:rsidP="00DF7784">
      <w:pPr>
        <w:spacing w:after="0"/>
        <w:rPr>
          <w:rFonts w:ascii="Comic Sans MS" w:hAnsi="Comic Sans MS"/>
        </w:rPr>
      </w:pPr>
    </w:p>
    <w:p w:rsidR="00191624" w:rsidRPr="00DF7784" w:rsidRDefault="00191624" w:rsidP="00046985">
      <w:pPr>
        <w:spacing w:after="0"/>
        <w:ind w:left="720"/>
        <w:rPr>
          <w:rFonts w:ascii="Comic Sans MS" w:hAnsi="Comic Sans MS"/>
        </w:rPr>
      </w:pPr>
    </w:p>
    <w:p w:rsidR="00191624" w:rsidRDefault="00191624" w:rsidP="00046985">
      <w:pPr>
        <w:spacing w:after="0"/>
        <w:ind w:left="720"/>
      </w:pPr>
    </w:p>
    <w:p w:rsidR="00191624" w:rsidRDefault="00191624" w:rsidP="00046985">
      <w:pPr>
        <w:spacing w:after="0"/>
        <w:ind w:left="720"/>
      </w:pPr>
    </w:p>
    <w:p w:rsidR="00191624" w:rsidRDefault="00191624" w:rsidP="00046985">
      <w:pPr>
        <w:spacing w:after="0"/>
        <w:ind w:left="720"/>
      </w:pPr>
    </w:p>
    <w:p w:rsidR="00191624" w:rsidRDefault="00191624" w:rsidP="00046985">
      <w:pPr>
        <w:spacing w:after="0"/>
        <w:ind w:left="720"/>
      </w:pPr>
    </w:p>
    <w:p w:rsidR="00191624" w:rsidRDefault="00191624" w:rsidP="00046985">
      <w:pPr>
        <w:spacing w:after="0"/>
        <w:ind w:left="720"/>
      </w:pPr>
    </w:p>
    <w:p w:rsidR="00191624" w:rsidRDefault="00191624" w:rsidP="00046985">
      <w:pPr>
        <w:spacing w:after="0"/>
        <w:ind w:left="720"/>
      </w:pPr>
    </w:p>
    <w:p w:rsidR="00191624" w:rsidRDefault="00191624" w:rsidP="00046985">
      <w:pPr>
        <w:spacing w:after="0"/>
        <w:ind w:left="720"/>
      </w:pPr>
    </w:p>
    <w:p w:rsidR="00F138C6" w:rsidRDefault="00F138C6" w:rsidP="00046985">
      <w:pPr>
        <w:spacing w:after="0"/>
        <w:ind w:left="720"/>
      </w:pPr>
    </w:p>
    <w:p w:rsidR="00EB53B3" w:rsidRDefault="00EB53B3" w:rsidP="00046985">
      <w:pPr>
        <w:spacing w:after="0"/>
      </w:pPr>
    </w:p>
    <w:p w:rsidR="00DF7784" w:rsidRDefault="00DF7784">
      <w:pPr>
        <w:spacing w:after="0"/>
      </w:pPr>
    </w:p>
    <w:p w:rsidR="002D621A" w:rsidRDefault="005355FB">
      <w:pPr>
        <w:spacing w:after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2" type="#_x0000_t202" style="position:absolute;margin-left:319.25pt;margin-top:5pt;width:197.45pt;height:136.5pt;z-index:25166438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GbEJdInAgAATgQAAA4AAAAAAAAAAAAAAAAALgIAAGRycy9lMm9Eb2Mu&#10;eG1sUEsBAi0AFAAGAAgAAAAhAP0vMtbbAAAABQEAAA8AAAAAAAAAAAAAAAAAgQQAAGRycy9kb3du&#10;cmV2LnhtbFBLBQYAAAAABAAEAPMAAACJBQAAAAA=&#10;" strokecolor="#bfbfbf [2412]" strokeweight=".5pt">
            <v:stroke dashstyle="1 1"/>
            <v:textbox>
              <w:txbxContent>
                <w:p w:rsidR="00AF1B21" w:rsidRPr="00733ED9" w:rsidRDefault="00AF1B21" w:rsidP="00AF1B21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0"/>
                      <w:szCs w:val="20"/>
                    </w:rPr>
                  </w:pPr>
                  <w:r w:rsidRPr="00733ED9">
                    <w:rPr>
                      <w:rFonts w:ascii="Comic Sans MS" w:eastAsia="Times New Roman" w:hAnsi="Comic Sans MS" w:cs="Times New Roman"/>
                      <w:color w:val="000000"/>
                      <w:sz w:val="20"/>
                      <w:szCs w:val="20"/>
                    </w:rPr>
                    <w:t xml:space="preserve">“Knowing what you're aiming for (what makes a good discussion), experiencing it either directly or vicariously, and developing some guidelines. Above all-- students need to practice, practice, </w:t>
                  </w:r>
                  <w:proofErr w:type="gramStart"/>
                  <w:r w:rsidRPr="00733ED9">
                    <w:rPr>
                      <w:rFonts w:ascii="Comic Sans MS" w:eastAsia="Times New Roman" w:hAnsi="Comic Sans MS" w:cs="Times New Roman"/>
                      <w:color w:val="000000"/>
                      <w:sz w:val="20"/>
                      <w:szCs w:val="20"/>
                    </w:rPr>
                    <w:t>practice</w:t>
                  </w:r>
                  <w:proofErr w:type="gramEnd"/>
                  <w:r w:rsidRPr="00733ED9">
                    <w:rPr>
                      <w:rFonts w:ascii="Comic Sans MS" w:eastAsia="Times New Roman" w:hAnsi="Comic Sans MS" w:cs="Times New Roman"/>
                      <w:color w:val="000000"/>
                      <w:sz w:val="20"/>
                      <w:szCs w:val="20"/>
                    </w:rPr>
                    <w:t>.”</w:t>
                  </w:r>
                </w:p>
                <w:p w:rsidR="00AF1B21" w:rsidRDefault="00AF1B21" w:rsidP="00AF1B21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color w:val="000000"/>
                      <w:sz w:val="20"/>
                      <w:szCs w:val="20"/>
                    </w:rPr>
                  </w:pPr>
                  <w:r w:rsidRPr="00733ED9">
                    <w:rPr>
                      <w:rFonts w:ascii="Comic Sans MS" w:eastAsia="Times New Roman" w:hAnsi="Comic Sans MS" w:cs="Times New Roman"/>
                      <w:color w:val="000000"/>
                      <w:sz w:val="20"/>
                      <w:szCs w:val="20"/>
                    </w:rPr>
                    <w:tab/>
                  </w:r>
                  <w:r w:rsidRPr="00733ED9">
                    <w:rPr>
                      <w:rFonts w:ascii="Comic Sans MS" w:eastAsia="Times New Roman" w:hAnsi="Comic Sans MS" w:cs="Times New Roman"/>
                      <w:color w:val="000000"/>
                      <w:sz w:val="20"/>
                      <w:szCs w:val="20"/>
                    </w:rPr>
                    <w:tab/>
                  </w:r>
                  <w:r w:rsidRPr="00733ED9">
                    <w:rPr>
                      <w:rFonts w:ascii="Comic Sans MS" w:eastAsia="Times New Roman" w:hAnsi="Comic Sans MS" w:cs="Times New Roman"/>
                      <w:color w:val="000000"/>
                      <w:sz w:val="20"/>
                      <w:szCs w:val="20"/>
                    </w:rPr>
                    <w:tab/>
                  </w:r>
                  <w:r w:rsidRPr="00733ED9">
                    <w:rPr>
                      <w:rFonts w:ascii="Comic Sans MS" w:eastAsia="Times New Roman" w:hAnsi="Comic Sans MS" w:cs="Times New Roman"/>
                      <w:color w:val="000000"/>
                      <w:sz w:val="20"/>
                      <w:szCs w:val="20"/>
                    </w:rPr>
                    <w:tab/>
                  </w:r>
                </w:p>
                <w:p w:rsidR="00AF1B21" w:rsidRPr="00733ED9" w:rsidRDefault="00AF1B21" w:rsidP="00AF1B21">
                  <w:pPr>
                    <w:spacing w:after="0" w:line="240" w:lineRule="auto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733ED9">
                    <w:rPr>
                      <w:rFonts w:ascii="Comic Sans MS" w:eastAsia="Times New Roman" w:hAnsi="Comic Sans MS" w:cs="Times New Roman"/>
                      <w:color w:val="000000"/>
                      <w:sz w:val="20"/>
                      <w:szCs w:val="20"/>
                    </w:rPr>
                    <w:t>-</w:t>
                  </w:r>
                  <w:r w:rsidRPr="00733ED9">
                    <w:rPr>
                      <w:rFonts w:ascii="Comic Sans MS" w:hAnsi="Comic Sans MS" w:cs="Times New Roman"/>
                      <w:i/>
                      <w:sz w:val="20"/>
                      <w:szCs w:val="20"/>
                    </w:rPr>
                    <w:t xml:space="preserve"> </w:t>
                  </w:r>
                  <w:r w:rsidRPr="00AF1B21">
                    <w:rPr>
                      <w:rFonts w:ascii="Comic Sans MS" w:hAnsi="Comic Sans MS" w:cs="Times New Roman"/>
                      <w:i/>
                      <w:sz w:val="16"/>
                      <w:szCs w:val="16"/>
                    </w:rPr>
                    <w:t xml:space="preserve">Getting Started with Literature Circles </w:t>
                  </w:r>
                  <w:r w:rsidRPr="00AF1B21">
                    <w:rPr>
                      <w:rFonts w:ascii="Comic Sans MS" w:hAnsi="Comic Sans MS" w:cs="Times New Roman"/>
                      <w:sz w:val="16"/>
                      <w:szCs w:val="16"/>
                    </w:rPr>
                    <w:t>on www.litcircles.org</w:t>
                  </w:r>
                </w:p>
                <w:p w:rsidR="00AF1B21" w:rsidRDefault="00AF1B21"/>
              </w:txbxContent>
            </v:textbox>
          </v:shape>
        </w:pict>
      </w:r>
    </w:p>
    <w:p w:rsidR="002D621A" w:rsidRPr="00B13AAA" w:rsidRDefault="006855D2">
      <w:pPr>
        <w:spacing w:after="0"/>
        <w:rPr>
          <w:rFonts w:ascii="Comic Sans MS" w:hAnsi="Comic Sans MS"/>
          <w:b/>
          <w:sz w:val="24"/>
          <w:szCs w:val="24"/>
        </w:rPr>
      </w:pPr>
      <w:r w:rsidRPr="00B13AAA">
        <w:rPr>
          <w:rFonts w:ascii="Comic Sans MS" w:hAnsi="Comic Sans MS"/>
          <w:b/>
          <w:sz w:val="24"/>
          <w:szCs w:val="24"/>
        </w:rPr>
        <w:t>Tips for Nonfiction Literature Circles:</w:t>
      </w:r>
    </w:p>
    <w:p w:rsidR="006855D2" w:rsidRDefault="006855D2">
      <w:pPr>
        <w:spacing w:after="0"/>
        <w:rPr>
          <w:rFonts w:ascii="Comic Sans MS" w:hAnsi="Comic Sans MS"/>
        </w:rPr>
      </w:pPr>
      <w:r>
        <w:rPr>
          <w:rFonts w:ascii="Comic Sans MS" w:hAnsi="Comic Sans MS"/>
          <w:sz w:val="24"/>
          <w:szCs w:val="24"/>
        </w:rPr>
        <w:t xml:space="preserve">1. </w:t>
      </w:r>
      <w:r w:rsidRPr="00733ED9">
        <w:rPr>
          <w:rFonts w:ascii="Comic Sans MS" w:hAnsi="Comic Sans MS"/>
        </w:rPr>
        <w:t>Intentionally, explicitly teach structure</w:t>
      </w:r>
      <w:r>
        <w:rPr>
          <w:rFonts w:ascii="Comic Sans MS" w:hAnsi="Comic Sans MS"/>
        </w:rPr>
        <w:t xml:space="preserve"> (see procedures)</w:t>
      </w:r>
      <w:r w:rsidR="00AF1B21">
        <w:rPr>
          <w:rFonts w:ascii="Comic Sans MS" w:hAnsi="Comic Sans MS"/>
        </w:rPr>
        <w:t>.</w:t>
      </w:r>
    </w:p>
    <w:p w:rsidR="006855D2" w:rsidRPr="007A03F0" w:rsidRDefault="006855D2" w:rsidP="007A03F0">
      <w:pPr>
        <w:pStyle w:val="ListParagraph"/>
        <w:numPr>
          <w:ilvl w:val="0"/>
          <w:numId w:val="20"/>
        </w:numPr>
        <w:rPr>
          <w:rFonts w:ascii="Comic Sans MS" w:hAnsi="Comic Sans MS"/>
          <w:sz w:val="20"/>
          <w:szCs w:val="20"/>
        </w:rPr>
      </w:pPr>
      <w:r w:rsidRPr="007A03F0">
        <w:rPr>
          <w:rFonts w:ascii="Comic Sans MS" w:hAnsi="Comic Sans MS"/>
          <w:sz w:val="20"/>
          <w:szCs w:val="20"/>
        </w:rPr>
        <w:t xml:space="preserve">Encounter text </w:t>
      </w:r>
      <w:proofErr w:type="gramStart"/>
      <w:r w:rsidRPr="007A03F0">
        <w:rPr>
          <w:rFonts w:ascii="Comic Sans MS" w:hAnsi="Comic Sans MS"/>
          <w:sz w:val="20"/>
          <w:szCs w:val="20"/>
        </w:rPr>
        <w:t>once on their own</w:t>
      </w:r>
      <w:proofErr w:type="gramEnd"/>
      <w:r w:rsidRPr="007A03F0">
        <w:rPr>
          <w:rFonts w:ascii="Comic Sans MS" w:hAnsi="Comic Sans MS"/>
          <w:sz w:val="20"/>
          <w:szCs w:val="20"/>
        </w:rPr>
        <w:t>.</w:t>
      </w:r>
    </w:p>
    <w:p w:rsidR="006855D2" w:rsidRPr="007A03F0" w:rsidRDefault="006855D2" w:rsidP="007A03F0">
      <w:pPr>
        <w:pStyle w:val="ListParagraph"/>
        <w:numPr>
          <w:ilvl w:val="0"/>
          <w:numId w:val="20"/>
        </w:numPr>
        <w:rPr>
          <w:rFonts w:ascii="Comic Sans MS" w:hAnsi="Comic Sans MS"/>
          <w:sz w:val="20"/>
          <w:szCs w:val="20"/>
        </w:rPr>
      </w:pPr>
      <w:r w:rsidRPr="007A03F0">
        <w:rPr>
          <w:rFonts w:ascii="Comic Sans MS" w:hAnsi="Comic Sans MS"/>
          <w:sz w:val="20"/>
          <w:szCs w:val="20"/>
        </w:rPr>
        <w:t>Reread text using harvest strategy.</w:t>
      </w:r>
    </w:p>
    <w:p w:rsidR="006855D2" w:rsidRPr="007A03F0" w:rsidRDefault="006855D2" w:rsidP="007A03F0">
      <w:pPr>
        <w:pStyle w:val="ListParagraph"/>
        <w:numPr>
          <w:ilvl w:val="0"/>
          <w:numId w:val="20"/>
        </w:numPr>
        <w:rPr>
          <w:rFonts w:ascii="Comic Sans MS" w:hAnsi="Comic Sans MS"/>
          <w:sz w:val="20"/>
          <w:szCs w:val="20"/>
        </w:rPr>
      </w:pPr>
      <w:r w:rsidRPr="007A03F0">
        <w:rPr>
          <w:rFonts w:ascii="Comic Sans MS" w:hAnsi="Comic Sans MS"/>
          <w:sz w:val="20"/>
          <w:szCs w:val="20"/>
        </w:rPr>
        <w:t>Prepare harvest strategy for discussion.</w:t>
      </w:r>
    </w:p>
    <w:p w:rsidR="006855D2" w:rsidRPr="007A03F0" w:rsidRDefault="006855D2" w:rsidP="007A03F0">
      <w:pPr>
        <w:pStyle w:val="ListParagraph"/>
        <w:numPr>
          <w:ilvl w:val="0"/>
          <w:numId w:val="20"/>
        </w:numPr>
        <w:rPr>
          <w:rFonts w:ascii="Comic Sans MS" w:hAnsi="Comic Sans MS"/>
          <w:sz w:val="20"/>
          <w:szCs w:val="20"/>
        </w:rPr>
      </w:pPr>
      <w:r w:rsidRPr="007A03F0">
        <w:rPr>
          <w:rFonts w:ascii="Comic Sans MS" w:hAnsi="Comic Sans MS"/>
          <w:sz w:val="20"/>
          <w:szCs w:val="20"/>
        </w:rPr>
        <w:t>Participate in group discussion.</w:t>
      </w:r>
    </w:p>
    <w:p w:rsidR="006855D2" w:rsidRPr="007A03F0" w:rsidRDefault="006855D2" w:rsidP="007A03F0">
      <w:pPr>
        <w:pStyle w:val="ListParagraph"/>
        <w:numPr>
          <w:ilvl w:val="0"/>
          <w:numId w:val="20"/>
        </w:numPr>
        <w:rPr>
          <w:rFonts w:ascii="Comic Sans MS" w:hAnsi="Comic Sans MS"/>
          <w:sz w:val="20"/>
          <w:szCs w:val="20"/>
        </w:rPr>
      </w:pPr>
      <w:r w:rsidRPr="007A03F0">
        <w:rPr>
          <w:rFonts w:ascii="Comic Sans MS" w:hAnsi="Comic Sans MS"/>
          <w:sz w:val="20"/>
          <w:szCs w:val="20"/>
        </w:rPr>
        <w:t xml:space="preserve">Revisit, reflect, </w:t>
      </w:r>
      <w:proofErr w:type="gramStart"/>
      <w:r w:rsidRPr="007A03F0">
        <w:rPr>
          <w:rFonts w:ascii="Comic Sans MS" w:hAnsi="Comic Sans MS"/>
          <w:sz w:val="20"/>
          <w:szCs w:val="20"/>
        </w:rPr>
        <w:t>apply</w:t>
      </w:r>
      <w:proofErr w:type="gramEnd"/>
      <w:r w:rsidRPr="007A03F0">
        <w:rPr>
          <w:rFonts w:ascii="Comic Sans MS" w:hAnsi="Comic Sans MS"/>
          <w:sz w:val="20"/>
          <w:szCs w:val="20"/>
        </w:rPr>
        <w:t xml:space="preserve">. </w:t>
      </w:r>
    </w:p>
    <w:p w:rsidR="006855D2" w:rsidRPr="006855D2" w:rsidRDefault="006855D2" w:rsidP="006855D2">
      <w:pPr>
        <w:pStyle w:val="ListParagraph"/>
        <w:ind w:left="1440"/>
        <w:rPr>
          <w:rFonts w:ascii="Comic Sans MS" w:hAnsi="Comic Sans MS"/>
          <w:sz w:val="20"/>
          <w:szCs w:val="20"/>
        </w:rPr>
      </w:pPr>
    </w:p>
    <w:p w:rsidR="002D621A" w:rsidRPr="00733ED9" w:rsidRDefault="00AF1B21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2. Teach and u</w:t>
      </w:r>
      <w:r w:rsidR="002D621A" w:rsidRPr="00733ED9">
        <w:rPr>
          <w:rFonts w:ascii="Comic Sans MS" w:hAnsi="Comic Sans MS"/>
        </w:rPr>
        <w:t>se harvest strategies</w:t>
      </w:r>
      <w:r w:rsidR="00A84F67">
        <w:rPr>
          <w:rFonts w:ascii="Comic Sans MS" w:hAnsi="Comic Sans MS"/>
        </w:rPr>
        <w:t>.</w:t>
      </w:r>
    </w:p>
    <w:p w:rsidR="00611FF2" w:rsidRPr="007A03F0" w:rsidRDefault="009E08DF" w:rsidP="007A03F0">
      <w:pPr>
        <w:pStyle w:val="ListParagraph"/>
        <w:numPr>
          <w:ilvl w:val="0"/>
          <w:numId w:val="21"/>
        </w:numPr>
        <w:rPr>
          <w:rFonts w:ascii="Comic Sans MS" w:hAnsi="Comic Sans MS"/>
          <w:sz w:val="20"/>
          <w:szCs w:val="20"/>
        </w:rPr>
      </w:pPr>
      <w:r w:rsidRPr="007A03F0">
        <w:rPr>
          <w:rFonts w:ascii="Comic Sans MS" w:hAnsi="Comic Sans MS"/>
          <w:sz w:val="20"/>
          <w:szCs w:val="20"/>
        </w:rPr>
        <w:t xml:space="preserve">Sentence starters: I thought… I noticed… I wondered… what if… </w:t>
      </w:r>
    </w:p>
    <w:p w:rsidR="00611FF2" w:rsidRPr="007A03F0" w:rsidRDefault="009E08DF" w:rsidP="007A03F0">
      <w:pPr>
        <w:pStyle w:val="ListParagraph"/>
        <w:numPr>
          <w:ilvl w:val="0"/>
          <w:numId w:val="21"/>
        </w:numPr>
        <w:rPr>
          <w:rFonts w:ascii="Comic Sans MS" w:hAnsi="Comic Sans MS"/>
          <w:sz w:val="20"/>
          <w:szCs w:val="20"/>
        </w:rPr>
      </w:pPr>
      <w:r w:rsidRPr="007A03F0">
        <w:rPr>
          <w:rFonts w:ascii="Comic Sans MS" w:hAnsi="Comic Sans MS"/>
          <w:sz w:val="20"/>
          <w:szCs w:val="20"/>
        </w:rPr>
        <w:t>Charts- connections/ questions</w:t>
      </w:r>
      <w:r w:rsidR="00A84F67" w:rsidRPr="007A03F0">
        <w:rPr>
          <w:rFonts w:ascii="Comic Sans MS" w:hAnsi="Comic Sans MS"/>
          <w:sz w:val="20"/>
          <w:szCs w:val="20"/>
        </w:rPr>
        <w:t>/ new understandings</w:t>
      </w:r>
    </w:p>
    <w:p w:rsidR="00611FF2" w:rsidRPr="007A03F0" w:rsidRDefault="009E08DF" w:rsidP="007A03F0">
      <w:pPr>
        <w:pStyle w:val="ListParagraph"/>
        <w:rPr>
          <w:rFonts w:ascii="Comic Sans MS" w:hAnsi="Comic Sans MS"/>
          <w:sz w:val="20"/>
          <w:szCs w:val="20"/>
        </w:rPr>
      </w:pPr>
      <w:r w:rsidRPr="007A03F0">
        <w:rPr>
          <w:rFonts w:ascii="Comic Sans MS" w:hAnsi="Comic Sans MS"/>
          <w:sz w:val="20"/>
          <w:szCs w:val="20"/>
        </w:rPr>
        <w:t>Annotating or coding the text</w:t>
      </w:r>
    </w:p>
    <w:p w:rsidR="00611FF2" w:rsidRPr="007A03F0" w:rsidRDefault="009E08DF" w:rsidP="007A03F0">
      <w:pPr>
        <w:pStyle w:val="ListParagraph"/>
        <w:numPr>
          <w:ilvl w:val="0"/>
          <w:numId w:val="21"/>
        </w:numPr>
        <w:rPr>
          <w:rFonts w:ascii="Comic Sans MS" w:hAnsi="Comic Sans MS"/>
          <w:sz w:val="20"/>
          <w:szCs w:val="20"/>
        </w:rPr>
      </w:pPr>
      <w:r w:rsidRPr="007A03F0">
        <w:rPr>
          <w:rFonts w:ascii="Comic Sans MS" w:hAnsi="Comic Sans MS"/>
          <w:sz w:val="20"/>
          <w:szCs w:val="20"/>
        </w:rPr>
        <w:t>Generating list of questions</w:t>
      </w:r>
    </w:p>
    <w:p w:rsidR="00611FF2" w:rsidRPr="007A03F0" w:rsidRDefault="009E08DF" w:rsidP="007A03F0">
      <w:pPr>
        <w:pStyle w:val="ListParagraph"/>
        <w:numPr>
          <w:ilvl w:val="0"/>
          <w:numId w:val="21"/>
        </w:numPr>
        <w:rPr>
          <w:rFonts w:ascii="Comic Sans MS" w:hAnsi="Comic Sans MS"/>
          <w:sz w:val="20"/>
          <w:szCs w:val="20"/>
        </w:rPr>
      </w:pPr>
      <w:r w:rsidRPr="007A03F0">
        <w:rPr>
          <w:rFonts w:ascii="Comic Sans MS" w:hAnsi="Comic Sans MS"/>
          <w:sz w:val="20"/>
          <w:szCs w:val="20"/>
        </w:rPr>
        <w:t>Post it notes</w:t>
      </w:r>
    </w:p>
    <w:p w:rsidR="00611FF2" w:rsidRPr="007A03F0" w:rsidRDefault="009E08DF" w:rsidP="007A03F0">
      <w:pPr>
        <w:pStyle w:val="ListParagraph"/>
        <w:numPr>
          <w:ilvl w:val="0"/>
          <w:numId w:val="21"/>
        </w:numPr>
        <w:rPr>
          <w:rFonts w:ascii="Comic Sans MS" w:hAnsi="Comic Sans MS"/>
          <w:sz w:val="20"/>
          <w:szCs w:val="20"/>
        </w:rPr>
      </w:pPr>
      <w:r w:rsidRPr="007A03F0">
        <w:rPr>
          <w:rFonts w:ascii="Comic Sans MS" w:hAnsi="Comic Sans MS"/>
          <w:sz w:val="20"/>
          <w:szCs w:val="20"/>
        </w:rPr>
        <w:t>Graphic organizers- skill or content specific</w:t>
      </w:r>
    </w:p>
    <w:p w:rsidR="002D621A" w:rsidRPr="007A03F0" w:rsidRDefault="009E08DF" w:rsidP="007A03F0">
      <w:pPr>
        <w:pStyle w:val="ListParagraph"/>
        <w:numPr>
          <w:ilvl w:val="0"/>
          <w:numId w:val="21"/>
        </w:numPr>
        <w:rPr>
          <w:rFonts w:ascii="Comic Sans MS" w:hAnsi="Comic Sans MS"/>
          <w:sz w:val="20"/>
          <w:szCs w:val="20"/>
        </w:rPr>
      </w:pPr>
      <w:r w:rsidRPr="007A03F0">
        <w:rPr>
          <w:rFonts w:ascii="Comic Sans MS" w:hAnsi="Comic Sans MS"/>
          <w:sz w:val="20"/>
          <w:szCs w:val="20"/>
        </w:rPr>
        <w:t>Focus question</w:t>
      </w:r>
    </w:p>
    <w:p w:rsidR="00D21A44" w:rsidRPr="008D4499" w:rsidRDefault="00D21A44">
      <w:pPr>
        <w:spacing w:after="0"/>
        <w:rPr>
          <w:rFonts w:ascii="Comic Sans MS" w:hAnsi="Comic Sans MS"/>
        </w:rPr>
      </w:pPr>
    </w:p>
    <w:p w:rsidR="002D621A" w:rsidRPr="00733ED9" w:rsidRDefault="002D621A">
      <w:pPr>
        <w:spacing w:after="0"/>
        <w:rPr>
          <w:rFonts w:ascii="Comic Sans MS" w:hAnsi="Comic Sans MS"/>
        </w:rPr>
      </w:pPr>
      <w:r w:rsidRPr="00733ED9">
        <w:rPr>
          <w:rFonts w:ascii="Comic Sans MS" w:hAnsi="Comic Sans MS"/>
        </w:rPr>
        <w:t xml:space="preserve">3. </w:t>
      </w:r>
      <w:r w:rsidR="002B633C" w:rsidRPr="00733ED9">
        <w:rPr>
          <w:rFonts w:ascii="Comic Sans MS" w:hAnsi="Comic Sans MS"/>
        </w:rPr>
        <w:t>C</w:t>
      </w:r>
      <w:r w:rsidRPr="00733ED9">
        <w:rPr>
          <w:rFonts w:ascii="Comic Sans MS" w:hAnsi="Comic Sans MS"/>
        </w:rPr>
        <w:t xml:space="preserve">hoose </w:t>
      </w:r>
      <w:r w:rsidR="002B633C" w:rsidRPr="00733ED9">
        <w:rPr>
          <w:rFonts w:ascii="Comic Sans MS" w:hAnsi="Comic Sans MS"/>
        </w:rPr>
        <w:t xml:space="preserve">nonfiction </w:t>
      </w:r>
      <w:r w:rsidRPr="00733ED9">
        <w:rPr>
          <w:rFonts w:ascii="Comic Sans MS" w:hAnsi="Comic Sans MS"/>
        </w:rPr>
        <w:t>texts</w:t>
      </w:r>
      <w:r w:rsidR="002B633C" w:rsidRPr="00733ED9">
        <w:rPr>
          <w:rFonts w:ascii="Comic Sans MS" w:hAnsi="Comic Sans MS"/>
        </w:rPr>
        <w:t xml:space="preserve"> strategically</w:t>
      </w:r>
      <w:r w:rsidR="00733ED9" w:rsidRPr="00733ED9">
        <w:rPr>
          <w:rFonts w:ascii="Comic Sans MS" w:hAnsi="Comic Sans MS"/>
        </w:rPr>
        <w:t>- challenging, debatable</w:t>
      </w:r>
      <w:r w:rsidR="00A84F67">
        <w:rPr>
          <w:rFonts w:ascii="Comic Sans MS" w:hAnsi="Comic Sans MS"/>
        </w:rPr>
        <w:t>, real world texts.</w:t>
      </w:r>
    </w:p>
    <w:p w:rsidR="002D621A" w:rsidRPr="00733ED9" w:rsidRDefault="002D621A">
      <w:pPr>
        <w:spacing w:after="0"/>
        <w:rPr>
          <w:rFonts w:ascii="Comic Sans MS" w:hAnsi="Comic Sans MS"/>
        </w:rPr>
      </w:pPr>
    </w:p>
    <w:p w:rsidR="002D621A" w:rsidRPr="00733ED9" w:rsidRDefault="002B633C">
      <w:pPr>
        <w:spacing w:after="0"/>
        <w:rPr>
          <w:rFonts w:ascii="Comic Sans MS" w:hAnsi="Comic Sans MS"/>
        </w:rPr>
      </w:pPr>
      <w:r w:rsidRPr="00733ED9">
        <w:rPr>
          <w:rFonts w:ascii="Comic Sans MS" w:hAnsi="Comic Sans MS"/>
        </w:rPr>
        <w:t xml:space="preserve">4. </w:t>
      </w:r>
      <w:r w:rsidR="002D621A" w:rsidRPr="00733ED9">
        <w:rPr>
          <w:rFonts w:ascii="Comic Sans MS" w:hAnsi="Comic Sans MS"/>
        </w:rPr>
        <w:t>Develop guidelines</w:t>
      </w:r>
      <w:r w:rsidRPr="00733ED9">
        <w:rPr>
          <w:rFonts w:ascii="Comic Sans MS" w:hAnsi="Comic Sans MS"/>
        </w:rPr>
        <w:t>/rules</w:t>
      </w:r>
    </w:p>
    <w:p w:rsidR="00D21A44" w:rsidRDefault="00D21A44" w:rsidP="00D21A44">
      <w:pPr>
        <w:numPr>
          <w:ilvl w:val="0"/>
          <w:numId w:val="16"/>
        </w:numPr>
        <w:spacing w:after="0"/>
        <w:rPr>
          <w:rFonts w:ascii="Comic Sans MS" w:hAnsi="Comic Sans MS"/>
        </w:rPr>
        <w:sectPr w:rsidR="00D21A44" w:rsidSect="00E60B00">
          <w:head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11FF2" w:rsidRPr="00733ED9" w:rsidRDefault="009E08DF" w:rsidP="00D21A44">
      <w:pPr>
        <w:numPr>
          <w:ilvl w:val="0"/>
          <w:numId w:val="16"/>
        </w:numPr>
        <w:spacing w:after="0"/>
        <w:rPr>
          <w:rFonts w:ascii="Comic Sans MS" w:hAnsi="Comic Sans MS"/>
          <w:sz w:val="20"/>
          <w:szCs w:val="20"/>
        </w:rPr>
      </w:pPr>
      <w:r w:rsidRPr="00733ED9">
        <w:rPr>
          <w:rFonts w:ascii="Comic Sans MS" w:hAnsi="Comic Sans MS"/>
          <w:sz w:val="20"/>
          <w:szCs w:val="20"/>
        </w:rPr>
        <w:lastRenderedPageBreak/>
        <w:t>Prepare for discussion.</w:t>
      </w:r>
    </w:p>
    <w:p w:rsidR="00611FF2" w:rsidRPr="00733ED9" w:rsidRDefault="009E08DF" w:rsidP="00D21A44">
      <w:pPr>
        <w:numPr>
          <w:ilvl w:val="0"/>
          <w:numId w:val="16"/>
        </w:numPr>
        <w:spacing w:after="0"/>
        <w:rPr>
          <w:rFonts w:ascii="Comic Sans MS" w:hAnsi="Comic Sans MS"/>
          <w:sz w:val="20"/>
          <w:szCs w:val="20"/>
        </w:rPr>
      </w:pPr>
      <w:r w:rsidRPr="00733ED9">
        <w:rPr>
          <w:rFonts w:ascii="Comic Sans MS" w:hAnsi="Comic Sans MS"/>
          <w:sz w:val="20"/>
          <w:szCs w:val="20"/>
        </w:rPr>
        <w:t>Stick to the common text.</w:t>
      </w:r>
    </w:p>
    <w:p w:rsidR="00611FF2" w:rsidRPr="00733ED9" w:rsidRDefault="009E08DF" w:rsidP="00D21A44">
      <w:pPr>
        <w:numPr>
          <w:ilvl w:val="0"/>
          <w:numId w:val="16"/>
        </w:numPr>
        <w:spacing w:after="0"/>
        <w:rPr>
          <w:rFonts w:ascii="Comic Sans MS" w:hAnsi="Comic Sans MS"/>
          <w:sz w:val="20"/>
          <w:szCs w:val="20"/>
        </w:rPr>
      </w:pPr>
      <w:r w:rsidRPr="00733ED9">
        <w:rPr>
          <w:rFonts w:ascii="Comic Sans MS" w:hAnsi="Comic Sans MS"/>
          <w:sz w:val="20"/>
          <w:szCs w:val="20"/>
        </w:rPr>
        <w:t>Use text evidence to connect your ideas to text.</w:t>
      </w:r>
    </w:p>
    <w:p w:rsidR="00611FF2" w:rsidRPr="00733ED9" w:rsidRDefault="00045928" w:rsidP="00D21A44">
      <w:pPr>
        <w:numPr>
          <w:ilvl w:val="0"/>
          <w:numId w:val="16"/>
        </w:num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Build on</w:t>
      </w:r>
      <w:r w:rsidR="009E08DF" w:rsidRPr="00733ED9">
        <w:rPr>
          <w:rFonts w:ascii="Comic Sans MS" w:hAnsi="Comic Sans MS"/>
          <w:sz w:val="20"/>
          <w:szCs w:val="20"/>
        </w:rPr>
        <w:t xml:space="preserve"> others' ideas.</w:t>
      </w:r>
    </w:p>
    <w:p w:rsidR="00611FF2" w:rsidRDefault="009E08DF" w:rsidP="00D21A44">
      <w:pPr>
        <w:numPr>
          <w:ilvl w:val="0"/>
          <w:numId w:val="16"/>
        </w:numPr>
        <w:spacing w:after="0"/>
        <w:rPr>
          <w:rFonts w:ascii="Comic Sans MS" w:hAnsi="Comic Sans MS"/>
          <w:sz w:val="20"/>
          <w:szCs w:val="20"/>
        </w:rPr>
      </w:pPr>
      <w:r w:rsidRPr="00733ED9">
        <w:rPr>
          <w:rFonts w:ascii="Comic Sans MS" w:hAnsi="Comic Sans MS"/>
          <w:sz w:val="20"/>
          <w:szCs w:val="20"/>
        </w:rPr>
        <w:lastRenderedPageBreak/>
        <w:t>Speak directly to classmates in group.</w:t>
      </w:r>
    </w:p>
    <w:p w:rsidR="009E5B09" w:rsidRPr="00733ED9" w:rsidRDefault="009E5B09" w:rsidP="00D21A44">
      <w:pPr>
        <w:numPr>
          <w:ilvl w:val="0"/>
          <w:numId w:val="16"/>
        </w:numPr>
        <w:spacing w:after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The leader will only ask questions.</w:t>
      </w:r>
    </w:p>
    <w:p w:rsidR="00611FF2" w:rsidRPr="00733ED9" w:rsidRDefault="009E08DF" w:rsidP="00D21A44">
      <w:pPr>
        <w:numPr>
          <w:ilvl w:val="0"/>
          <w:numId w:val="16"/>
        </w:numPr>
        <w:spacing w:after="0"/>
        <w:rPr>
          <w:rFonts w:ascii="Comic Sans MS" w:hAnsi="Comic Sans MS"/>
          <w:sz w:val="20"/>
          <w:szCs w:val="20"/>
        </w:rPr>
      </w:pPr>
      <w:r w:rsidRPr="00733ED9">
        <w:rPr>
          <w:rFonts w:ascii="Comic Sans MS" w:hAnsi="Comic Sans MS"/>
          <w:sz w:val="20"/>
          <w:szCs w:val="20"/>
        </w:rPr>
        <w:t>Monitor your own participation.</w:t>
      </w:r>
    </w:p>
    <w:p w:rsidR="00611FF2" w:rsidRPr="00733ED9" w:rsidRDefault="009E08DF" w:rsidP="00D21A44">
      <w:pPr>
        <w:numPr>
          <w:ilvl w:val="0"/>
          <w:numId w:val="16"/>
        </w:numPr>
        <w:spacing w:after="0"/>
        <w:rPr>
          <w:rFonts w:ascii="Comic Sans MS" w:hAnsi="Comic Sans MS"/>
          <w:sz w:val="20"/>
          <w:szCs w:val="20"/>
        </w:rPr>
      </w:pPr>
      <w:r w:rsidRPr="00733ED9">
        <w:rPr>
          <w:rFonts w:ascii="Comic Sans MS" w:hAnsi="Comic Sans MS"/>
          <w:sz w:val="20"/>
          <w:szCs w:val="20"/>
        </w:rPr>
        <w:t xml:space="preserve">Expect your thinking to change. </w:t>
      </w:r>
    </w:p>
    <w:p w:rsidR="00D21A44" w:rsidRDefault="00D21A44">
      <w:pPr>
        <w:spacing w:after="0"/>
        <w:rPr>
          <w:rFonts w:ascii="Comic Sans MS" w:hAnsi="Comic Sans MS"/>
          <w:sz w:val="24"/>
          <w:szCs w:val="24"/>
        </w:rPr>
      </w:pPr>
    </w:p>
    <w:p w:rsidR="009E5B09" w:rsidRDefault="009E5B09">
      <w:pPr>
        <w:spacing w:after="0"/>
        <w:rPr>
          <w:rFonts w:ascii="Comic Sans MS" w:hAnsi="Comic Sans MS"/>
          <w:sz w:val="24"/>
          <w:szCs w:val="24"/>
        </w:rPr>
        <w:sectPr w:rsidR="009E5B09" w:rsidSect="00D21A4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5F5E60" w:rsidRPr="008D4499" w:rsidRDefault="005F5E60">
      <w:pPr>
        <w:spacing w:after="0"/>
        <w:rPr>
          <w:rFonts w:ascii="Comic Sans MS" w:hAnsi="Comic Sans MS"/>
        </w:rPr>
      </w:pPr>
    </w:p>
    <w:p w:rsidR="002D621A" w:rsidRPr="00733ED9" w:rsidRDefault="002B633C">
      <w:pPr>
        <w:spacing w:after="0"/>
        <w:rPr>
          <w:rFonts w:ascii="Comic Sans MS" w:hAnsi="Comic Sans MS"/>
        </w:rPr>
      </w:pPr>
      <w:r w:rsidRPr="00733ED9">
        <w:rPr>
          <w:rFonts w:ascii="Comic Sans MS" w:hAnsi="Comic Sans MS"/>
        </w:rPr>
        <w:t>6. Give s</w:t>
      </w:r>
      <w:r w:rsidR="002D621A" w:rsidRPr="00733ED9">
        <w:rPr>
          <w:rFonts w:ascii="Comic Sans MS" w:hAnsi="Comic Sans MS"/>
        </w:rPr>
        <w:t>tudent</w:t>
      </w:r>
      <w:r w:rsidRPr="00733ED9">
        <w:rPr>
          <w:rFonts w:ascii="Comic Sans MS" w:hAnsi="Comic Sans MS"/>
        </w:rPr>
        <w:t>s</w:t>
      </w:r>
      <w:r w:rsidR="002D621A" w:rsidRPr="00733ED9">
        <w:rPr>
          <w:rFonts w:ascii="Comic Sans MS" w:hAnsi="Comic Sans MS"/>
        </w:rPr>
        <w:t xml:space="preserve"> </w:t>
      </w:r>
      <w:r w:rsidRPr="00733ED9">
        <w:rPr>
          <w:rFonts w:ascii="Comic Sans MS" w:hAnsi="Comic Sans MS"/>
        </w:rPr>
        <w:t>time to reflect</w:t>
      </w:r>
      <w:r w:rsidR="00D21A44" w:rsidRPr="00733ED9">
        <w:rPr>
          <w:rFonts w:ascii="Comic Sans MS" w:hAnsi="Comic Sans MS"/>
        </w:rPr>
        <w:t>- on process and on individual participation.</w:t>
      </w:r>
    </w:p>
    <w:p w:rsidR="002D621A" w:rsidRPr="00733ED9" w:rsidRDefault="002D621A">
      <w:pPr>
        <w:spacing w:after="0"/>
        <w:rPr>
          <w:rFonts w:ascii="Comic Sans MS" w:hAnsi="Comic Sans MS"/>
        </w:rPr>
      </w:pPr>
    </w:p>
    <w:p w:rsidR="002D621A" w:rsidRPr="00733ED9" w:rsidRDefault="00010BA9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 xml:space="preserve">7. </w:t>
      </w:r>
      <w:r w:rsidR="005507EB">
        <w:rPr>
          <w:rFonts w:ascii="Comic Sans MS" w:hAnsi="Comic Sans MS"/>
        </w:rPr>
        <w:t>Control</w:t>
      </w:r>
      <w:r w:rsidR="002B633C" w:rsidRPr="00733ED9">
        <w:rPr>
          <w:rFonts w:ascii="Comic Sans MS" w:hAnsi="Comic Sans MS"/>
        </w:rPr>
        <w:t xml:space="preserve"> s</w:t>
      </w:r>
      <w:r w:rsidR="002D621A" w:rsidRPr="00733ED9">
        <w:rPr>
          <w:rFonts w:ascii="Comic Sans MS" w:hAnsi="Comic Sans MS"/>
        </w:rPr>
        <w:t>tudent choice</w:t>
      </w:r>
      <w:r w:rsidR="00D21A44" w:rsidRPr="00733ED9">
        <w:rPr>
          <w:rFonts w:ascii="Comic Sans MS" w:hAnsi="Comic Sans MS"/>
        </w:rPr>
        <w:t>. Groups need to be balanced.</w:t>
      </w:r>
    </w:p>
    <w:p w:rsidR="002D621A" w:rsidRPr="00733ED9" w:rsidRDefault="002D621A">
      <w:pPr>
        <w:spacing w:after="0"/>
        <w:rPr>
          <w:rFonts w:ascii="Comic Sans MS" w:hAnsi="Comic Sans MS"/>
        </w:rPr>
      </w:pPr>
    </w:p>
    <w:p w:rsidR="007A753A" w:rsidRDefault="005F5E60" w:rsidP="007A753A">
      <w:pPr>
        <w:spacing w:after="0"/>
        <w:rPr>
          <w:rFonts w:ascii="Comic Sans MS" w:hAnsi="Comic Sans MS"/>
        </w:rPr>
      </w:pPr>
      <w:r w:rsidRPr="00733ED9">
        <w:rPr>
          <w:rFonts w:ascii="Comic Sans MS" w:hAnsi="Comic Sans MS"/>
        </w:rPr>
        <w:t>8. Vary format</w:t>
      </w:r>
      <w:r w:rsidR="00F23F9F">
        <w:rPr>
          <w:rFonts w:ascii="Comic Sans MS" w:hAnsi="Comic Sans MS"/>
        </w:rPr>
        <w:t xml:space="preserve"> while keeping process routine</w:t>
      </w:r>
      <w:r w:rsidR="00DD4A21">
        <w:rPr>
          <w:rFonts w:ascii="Comic Sans MS" w:hAnsi="Comic Sans MS"/>
        </w:rPr>
        <w:t>.</w:t>
      </w:r>
    </w:p>
    <w:p w:rsidR="007A753A" w:rsidRDefault="007A753A" w:rsidP="007A753A">
      <w:pPr>
        <w:spacing w:after="0"/>
        <w:rPr>
          <w:rFonts w:ascii="Comic Sans MS" w:hAnsi="Comic Sans MS"/>
        </w:rPr>
      </w:pPr>
    </w:p>
    <w:p w:rsidR="002D621A" w:rsidRPr="00733ED9" w:rsidRDefault="007A753A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9. Have students create a product.</w:t>
      </w:r>
    </w:p>
    <w:p w:rsidR="002D621A" w:rsidRPr="00733ED9" w:rsidRDefault="002D621A">
      <w:pPr>
        <w:spacing w:after="0"/>
        <w:rPr>
          <w:rFonts w:ascii="Comic Sans MS" w:hAnsi="Comic Sans MS"/>
        </w:rPr>
      </w:pPr>
    </w:p>
    <w:p w:rsidR="002D621A" w:rsidRPr="00733ED9" w:rsidRDefault="00C24544">
      <w:pPr>
        <w:spacing w:after="0"/>
        <w:rPr>
          <w:rFonts w:ascii="Comic Sans MS" w:hAnsi="Comic Sans MS"/>
        </w:rPr>
      </w:pPr>
      <w:r>
        <w:rPr>
          <w:rFonts w:ascii="Comic Sans MS" w:hAnsi="Comic Sans MS"/>
        </w:rPr>
        <w:t>10</w:t>
      </w:r>
      <w:r w:rsidR="005507EB">
        <w:rPr>
          <w:rFonts w:ascii="Comic Sans MS" w:hAnsi="Comic Sans MS"/>
        </w:rPr>
        <w:t>. Teacher facilitates</w:t>
      </w:r>
      <w:bookmarkStart w:id="0" w:name="_GoBack"/>
      <w:bookmarkEnd w:id="0"/>
      <w:r w:rsidR="00DD4A21">
        <w:rPr>
          <w:rFonts w:ascii="Comic Sans MS" w:hAnsi="Comic Sans MS"/>
        </w:rPr>
        <w:t>.</w:t>
      </w:r>
    </w:p>
    <w:p w:rsidR="005F5E60" w:rsidRDefault="005F5E60">
      <w:pPr>
        <w:spacing w:after="0"/>
        <w:rPr>
          <w:rFonts w:ascii="Comic Sans MS" w:hAnsi="Comic Sans MS"/>
          <w:sz w:val="24"/>
          <w:szCs w:val="24"/>
        </w:rPr>
      </w:pPr>
    </w:p>
    <w:p w:rsidR="005F5E60" w:rsidRPr="00733ED9" w:rsidRDefault="00733ED9" w:rsidP="005F5E6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omic Sans MS" w:hAnsi="Comic Sans MS" w:cs="Times New Roman"/>
          <w:sz w:val="18"/>
          <w:szCs w:val="18"/>
        </w:rPr>
      </w:pPr>
      <w:proofErr w:type="spellStart"/>
      <w:r>
        <w:rPr>
          <w:rFonts w:ascii="Comic Sans MS" w:hAnsi="Comic Sans MS" w:cs="Times New Roman"/>
          <w:sz w:val="18"/>
          <w:szCs w:val="18"/>
        </w:rPr>
        <w:t>Reources</w:t>
      </w:r>
      <w:proofErr w:type="spellEnd"/>
      <w:r>
        <w:rPr>
          <w:rFonts w:ascii="Comic Sans MS" w:hAnsi="Comic Sans MS" w:cs="Times New Roman"/>
          <w:sz w:val="18"/>
          <w:szCs w:val="18"/>
        </w:rPr>
        <w:t>:</w:t>
      </w:r>
    </w:p>
    <w:p w:rsidR="005F5E60" w:rsidRPr="00733ED9" w:rsidRDefault="005F5E60" w:rsidP="005F5E60">
      <w:pPr>
        <w:widowControl w:val="0"/>
        <w:autoSpaceDE w:val="0"/>
        <w:autoSpaceDN w:val="0"/>
        <w:adjustRightInd w:val="0"/>
        <w:spacing w:after="0" w:line="240" w:lineRule="auto"/>
        <w:ind w:left="800" w:hanging="800"/>
        <w:contextualSpacing/>
        <w:rPr>
          <w:rFonts w:ascii="Comic Sans MS" w:hAnsi="Comic Sans MS" w:cs="Times New Roman"/>
          <w:sz w:val="18"/>
          <w:szCs w:val="18"/>
        </w:rPr>
      </w:pPr>
      <w:r w:rsidRPr="00733ED9">
        <w:rPr>
          <w:rFonts w:ascii="Comic Sans MS" w:hAnsi="Comic Sans MS" w:cs="Times New Roman"/>
          <w:sz w:val="18"/>
          <w:szCs w:val="18"/>
        </w:rPr>
        <w:t xml:space="preserve">Daniels, </w:t>
      </w:r>
      <w:proofErr w:type="gramStart"/>
      <w:r w:rsidRPr="00733ED9">
        <w:rPr>
          <w:rFonts w:ascii="Comic Sans MS" w:hAnsi="Comic Sans MS" w:cs="Times New Roman"/>
          <w:sz w:val="18"/>
          <w:szCs w:val="18"/>
        </w:rPr>
        <w:t>Harvey .</w:t>
      </w:r>
      <w:proofErr w:type="gramEnd"/>
      <w:r w:rsidRPr="00733ED9">
        <w:rPr>
          <w:rFonts w:ascii="Comic Sans MS" w:hAnsi="Comic Sans MS" w:cs="Times New Roman"/>
          <w:sz w:val="18"/>
          <w:szCs w:val="18"/>
        </w:rPr>
        <w:t xml:space="preserve"> </w:t>
      </w:r>
      <w:proofErr w:type="gramStart"/>
      <w:r w:rsidRPr="00733ED9">
        <w:rPr>
          <w:rFonts w:ascii="Comic Sans MS" w:hAnsi="Comic Sans MS" w:cs="Times New Roman"/>
          <w:sz w:val="18"/>
          <w:szCs w:val="18"/>
        </w:rPr>
        <w:t>"Expository Text in Literature Circles."</w:t>
      </w:r>
      <w:proofErr w:type="gramEnd"/>
      <w:r w:rsidRPr="00733ED9">
        <w:rPr>
          <w:rFonts w:ascii="Comic Sans MS" w:hAnsi="Comic Sans MS" w:cs="Times New Roman"/>
          <w:sz w:val="18"/>
          <w:szCs w:val="18"/>
        </w:rPr>
        <w:t xml:space="preserve"> </w:t>
      </w:r>
      <w:r w:rsidRPr="00733ED9">
        <w:rPr>
          <w:rFonts w:ascii="Comic Sans MS" w:hAnsi="Comic Sans MS" w:cs="Times New Roman"/>
          <w:i/>
          <w:iCs/>
          <w:sz w:val="18"/>
          <w:szCs w:val="18"/>
        </w:rPr>
        <w:t xml:space="preserve">Voices in the </w:t>
      </w:r>
      <w:proofErr w:type="gramStart"/>
      <w:r w:rsidRPr="00733ED9">
        <w:rPr>
          <w:rFonts w:ascii="Comic Sans MS" w:hAnsi="Comic Sans MS" w:cs="Times New Roman"/>
          <w:i/>
          <w:iCs/>
          <w:sz w:val="18"/>
          <w:szCs w:val="18"/>
        </w:rPr>
        <w:t>Middle</w:t>
      </w:r>
      <w:r w:rsidR="00733ED9">
        <w:rPr>
          <w:rFonts w:ascii="Comic Sans MS" w:hAnsi="Comic Sans MS" w:cs="Times New Roman"/>
          <w:i/>
          <w:iCs/>
          <w:sz w:val="18"/>
          <w:szCs w:val="18"/>
        </w:rPr>
        <w:t xml:space="preserve"> </w:t>
      </w:r>
      <w:r w:rsidRPr="00733ED9">
        <w:rPr>
          <w:rFonts w:ascii="Comic Sans MS" w:hAnsi="Comic Sans MS" w:cs="Times New Roman"/>
          <w:sz w:val="18"/>
          <w:szCs w:val="18"/>
        </w:rPr>
        <w:t xml:space="preserve"> 9.4</w:t>
      </w:r>
      <w:proofErr w:type="gramEnd"/>
      <w:r w:rsidRPr="00733ED9">
        <w:rPr>
          <w:rFonts w:ascii="Comic Sans MS" w:hAnsi="Comic Sans MS" w:cs="Times New Roman"/>
          <w:sz w:val="18"/>
          <w:szCs w:val="18"/>
        </w:rPr>
        <w:t xml:space="preserve"> (2002): 7-14. </w:t>
      </w:r>
      <w:hyperlink r:id="rId11" w:history="1">
        <w:r w:rsidRPr="00733ED9">
          <w:rPr>
            <w:rStyle w:val="Hyperlink"/>
            <w:rFonts w:ascii="Comic Sans MS" w:hAnsi="Comic Sans MS" w:cs="Times New Roman"/>
            <w:i/>
            <w:sz w:val="18"/>
            <w:szCs w:val="18"/>
          </w:rPr>
          <w:t>http://www.ncte.org</w:t>
        </w:r>
      </w:hyperlink>
      <w:r w:rsidRPr="00733ED9">
        <w:rPr>
          <w:rFonts w:ascii="Comic Sans MS" w:hAnsi="Comic Sans MS" w:cs="Times New Roman"/>
          <w:i/>
          <w:sz w:val="18"/>
          <w:szCs w:val="18"/>
        </w:rPr>
        <w:t>.</w:t>
      </w:r>
      <w:r w:rsidRPr="00733ED9">
        <w:rPr>
          <w:rFonts w:ascii="Comic Sans MS" w:hAnsi="Comic Sans MS" w:cs="Times New Roman"/>
          <w:sz w:val="18"/>
          <w:szCs w:val="18"/>
        </w:rPr>
        <w:t xml:space="preserve"> </w:t>
      </w:r>
      <w:proofErr w:type="gramStart"/>
      <w:r w:rsidRPr="00733ED9">
        <w:rPr>
          <w:rFonts w:ascii="Comic Sans MS" w:hAnsi="Comic Sans MS" w:cs="Times New Roman"/>
          <w:sz w:val="18"/>
          <w:szCs w:val="18"/>
        </w:rPr>
        <w:t>Web.</w:t>
      </w:r>
      <w:proofErr w:type="gramEnd"/>
      <w:r w:rsidRPr="00733ED9">
        <w:rPr>
          <w:rFonts w:ascii="Comic Sans MS" w:hAnsi="Comic Sans MS" w:cs="Times New Roman"/>
          <w:sz w:val="18"/>
          <w:szCs w:val="18"/>
        </w:rPr>
        <w:t xml:space="preserve"> September 7, 2012.</w:t>
      </w:r>
    </w:p>
    <w:p w:rsidR="005F5E60" w:rsidRPr="00733ED9" w:rsidRDefault="005F5E60" w:rsidP="005F5E60">
      <w:pPr>
        <w:widowControl w:val="0"/>
        <w:autoSpaceDE w:val="0"/>
        <w:autoSpaceDN w:val="0"/>
        <w:adjustRightInd w:val="0"/>
        <w:spacing w:after="0" w:line="240" w:lineRule="auto"/>
        <w:ind w:left="800" w:hanging="800"/>
        <w:contextualSpacing/>
        <w:rPr>
          <w:rFonts w:ascii="Comic Sans MS" w:hAnsi="Comic Sans MS" w:cs="Times New Roman"/>
          <w:sz w:val="18"/>
          <w:szCs w:val="18"/>
        </w:rPr>
      </w:pPr>
      <w:r w:rsidRPr="00733ED9">
        <w:rPr>
          <w:rFonts w:ascii="Comic Sans MS" w:hAnsi="Comic Sans MS" w:cs="Times New Roman"/>
          <w:sz w:val="18"/>
          <w:szCs w:val="18"/>
        </w:rPr>
        <w:t xml:space="preserve">Daniels, Harvey. </w:t>
      </w:r>
      <w:r w:rsidRPr="00733ED9">
        <w:rPr>
          <w:rFonts w:ascii="Comic Sans MS" w:hAnsi="Comic Sans MS" w:cs="Times New Roman"/>
          <w:i/>
          <w:iCs/>
          <w:sz w:val="18"/>
          <w:szCs w:val="18"/>
        </w:rPr>
        <w:t>Literature circles: voice and choice in book clubs and reading groups</w:t>
      </w:r>
      <w:r w:rsidRPr="00733ED9">
        <w:rPr>
          <w:rFonts w:ascii="Comic Sans MS" w:hAnsi="Comic Sans MS" w:cs="Times New Roman"/>
          <w:sz w:val="18"/>
          <w:szCs w:val="18"/>
        </w:rPr>
        <w:t xml:space="preserve">. 2nd ed. Portland, Me.: </w:t>
      </w:r>
      <w:proofErr w:type="spellStart"/>
      <w:r w:rsidRPr="00733ED9">
        <w:rPr>
          <w:rFonts w:ascii="Comic Sans MS" w:hAnsi="Comic Sans MS" w:cs="Times New Roman"/>
          <w:sz w:val="18"/>
          <w:szCs w:val="18"/>
        </w:rPr>
        <w:t>Stenhouse</w:t>
      </w:r>
      <w:proofErr w:type="spellEnd"/>
      <w:r w:rsidRPr="00733ED9">
        <w:rPr>
          <w:rFonts w:ascii="Comic Sans MS" w:hAnsi="Comic Sans MS" w:cs="Times New Roman"/>
          <w:sz w:val="18"/>
          <w:szCs w:val="18"/>
        </w:rPr>
        <w:t xml:space="preserve"> Publishers, 2002. Print.</w:t>
      </w:r>
    </w:p>
    <w:p w:rsidR="005F5E60" w:rsidRPr="00733ED9" w:rsidRDefault="005F5E60" w:rsidP="005F5E60">
      <w:pPr>
        <w:widowControl w:val="0"/>
        <w:autoSpaceDE w:val="0"/>
        <w:autoSpaceDN w:val="0"/>
        <w:adjustRightInd w:val="0"/>
        <w:spacing w:after="0" w:line="240" w:lineRule="auto"/>
        <w:ind w:left="800" w:hanging="800"/>
        <w:contextualSpacing/>
        <w:rPr>
          <w:rFonts w:ascii="Comic Sans MS" w:hAnsi="Comic Sans MS" w:cs="Times New Roman"/>
          <w:sz w:val="18"/>
          <w:szCs w:val="18"/>
        </w:rPr>
      </w:pPr>
      <w:r w:rsidRPr="00733ED9">
        <w:rPr>
          <w:rFonts w:ascii="Comic Sans MS" w:hAnsi="Comic Sans MS" w:cs="Times New Roman"/>
          <w:sz w:val="18"/>
          <w:szCs w:val="18"/>
        </w:rPr>
        <w:t>Daniels, Harvey. "What's the Next Big Thing with Literature Circles</w:t>
      </w:r>
      <w:proofErr w:type="gramStart"/>
      <w:r w:rsidRPr="00733ED9">
        <w:rPr>
          <w:rFonts w:ascii="Comic Sans MS" w:hAnsi="Comic Sans MS" w:cs="Times New Roman"/>
          <w:sz w:val="18"/>
          <w:szCs w:val="18"/>
        </w:rPr>
        <w:t>?.</w:t>
      </w:r>
      <w:proofErr w:type="gramEnd"/>
      <w:r w:rsidRPr="00733ED9">
        <w:rPr>
          <w:rFonts w:ascii="Comic Sans MS" w:hAnsi="Comic Sans MS" w:cs="Times New Roman"/>
          <w:sz w:val="18"/>
          <w:szCs w:val="18"/>
        </w:rPr>
        <w:t xml:space="preserve">" </w:t>
      </w:r>
      <w:r w:rsidRPr="00733ED9">
        <w:rPr>
          <w:rFonts w:ascii="Comic Sans MS" w:hAnsi="Comic Sans MS" w:cs="Times New Roman"/>
          <w:i/>
          <w:iCs/>
          <w:sz w:val="18"/>
          <w:szCs w:val="18"/>
        </w:rPr>
        <w:t xml:space="preserve">Voices </w:t>
      </w:r>
      <w:proofErr w:type="gramStart"/>
      <w:r w:rsidRPr="00733ED9">
        <w:rPr>
          <w:rFonts w:ascii="Comic Sans MS" w:hAnsi="Comic Sans MS" w:cs="Times New Roman"/>
          <w:i/>
          <w:iCs/>
          <w:sz w:val="18"/>
          <w:szCs w:val="18"/>
        </w:rPr>
        <w:t>From</w:t>
      </w:r>
      <w:proofErr w:type="gramEnd"/>
      <w:r w:rsidRPr="00733ED9">
        <w:rPr>
          <w:rFonts w:ascii="Comic Sans MS" w:hAnsi="Comic Sans MS" w:cs="Times New Roman"/>
          <w:i/>
          <w:iCs/>
          <w:sz w:val="18"/>
          <w:szCs w:val="18"/>
        </w:rPr>
        <w:t xml:space="preserve"> the Middle</w:t>
      </w:r>
      <w:r w:rsidRPr="00733ED9">
        <w:rPr>
          <w:rFonts w:ascii="Comic Sans MS" w:hAnsi="Comic Sans MS" w:cs="Times New Roman"/>
          <w:sz w:val="18"/>
          <w:szCs w:val="18"/>
        </w:rPr>
        <w:t xml:space="preserve"> 13.4 (2006): 10-15. </w:t>
      </w:r>
      <w:r w:rsidRPr="00733ED9">
        <w:rPr>
          <w:rFonts w:ascii="Comic Sans MS" w:hAnsi="Comic Sans MS" w:cs="Times New Roman"/>
          <w:i/>
          <w:sz w:val="18"/>
          <w:szCs w:val="18"/>
        </w:rPr>
        <w:t>http://www.ncte.org.</w:t>
      </w:r>
      <w:r w:rsidRPr="00733ED9">
        <w:rPr>
          <w:rFonts w:ascii="Comic Sans MS" w:hAnsi="Comic Sans MS" w:cs="Times New Roman"/>
          <w:sz w:val="18"/>
          <w:szCs w:val="18"/>
        </w:rPr>
        <w:t xml:space="preserve"> </w:t>
      </w:r>
      <w:proofErr w:type="gramStart"/>
      <w:r w:rsidRPr="00733ED9">
        <w:rPr>
          <w:rFonts w:ascii="Comic Sans MS" w:hAnsi="Comic Sans MS" w:cs="Times New Roman"/>
          <w:sz w:val="18"/>
          <w:szCs w:val="18"/>
        </w:rPr>
        <w:t>Web.</w:t>
      </w:r>
      <w:proofErr w:type="gramEnd"/>
      <w:r w:rsidRPr="00733ED9">
        <w:rPr>
          <w:rFonts w:ascii="Comic Sans MS" w:hAnsi="Comic Sans MS" w:cs="Times New Roman"/>
          <w:sz w:val="18"/>
          <w:szCs w:val="18"/>
        </w:rPr>
        <w:t xml:space="preserve"> September 7, 2012.</w:t>
      </w:r>
    </w:p>
    <w:p w:rsidR="005F5E60" w:rsidRPr="00733ED9" w:rsidRDefault="005F5E60" w:rsidP="005F5E60">
      <w:pPr>
        <w:widowControl w:val="0"/>
        <w:autoSpaceDE w:val="0"/>
        <w:autoSpaceDN w:val="0"/>
        <w:adjustRightInd w:val="0"/>
        <w:spacing w:after="0" w:line="240" w:lineRule="auto"/>
        <w:ind w:left="800" w:hanging="800"/>
        <w:contextualSpacing/>
        <w:rPr>
          <w:rFonts w:ascii="Comic Sans MS" w:hAnsi="Comic Sans MS" w:cs="Times New Roman"/>
          <w:sz w:val="18"/>
          <w:szCs w:val="18"/>
        </w:rPr>
      </w:pPr>
      <w:proofErr w:type="gramStart"/>
      <w:r w:rsidRPr="00733ED9">
        <w:rPr>
          <w:rFonts w:ascii="Comic Sans MS" w:hAnsi="Comic Sans MS" w:cs="Times New Roman"/>
          <w:sz w:val="18"/>
          <w:szCs w:val="18"/>
        </w:rPr>
        <w:t>The Great Books Foundation.</w:t>
      </w:r>
      <w:proofErr w:type="gramEnd"/>
      <w:r w:rsidRPr="00733ED9">
        <w:rPr>
          <w:rFonts w:ascii="Comic Sans MS" w:hAnsi="Comic Sans MS" w:cs="Times New Roman"/>
          <w:sz w:val="18"/>
          <w:szCs w:val="18"/>
        </w:rPr>
        <w:t xml:space="preserve"> Junior Great Books program, 1995-2013</w:t>
      </w:r>
    </w:p>
    <w:p w:rsidR="005F5E60" w:rsidRPr="00733ED9" w:rsidRDefault="005F5E60" w:rsidP="005F5E60">
      <w:pPr>
        <w:widowControl w:val="0"/>
        <w:autoSpaceDE w:val="0"/>
        <w:autoSpaceDN w:val="0"/>
        <w:adjustRightInd w:val="0"/>
        <w:spacing w:after="0" w:line="240" w:lineRule="auto"/>
        <w:ind w:left="800" w:hanging="800"/>
        <w:contextualSpacing/>
        <w:rPr>
          <w:rFonts w:ascii="Comic Sans MS" w:hAnsi="Comic Sans MS" w:cs="Times New Roman"/>
          <w:sz w:val="18"/>
          <w:szCs w:val="18"/>
        </w:rPr>
      </w:pPr>
      <w:proofErr w:type="gramStart"/>
      <w:r w:rsidRPr="00733ED9">
        <w:rPr>
          <w:rFonts w:ascii="Comic Sans MS" w:hAnsi="Comic Sans MS" w:cs="Times New Roman"/>
          <w:sz w:val="18"/>
          <w:szCs w:val="18"/>
        </w:rPr>
        <w:t>Harvey, Stephanie, and Harvey Daniels.</w:t>
      </w:r>
      <w:proofErr w:type="gramEnd"/>
      <w:r w:rsidRPr="00733ED9">
        <w:rPr>
          <w:rFonts w:ascii="Comic Sans MS" w:hAnsi="Comic Sans MS" w:cs="Times New Roman"/>
          <w:sz w:val="18"/>
          <w:szCs w:val="18"/>
        </w:rPr>
        <w:t xml:space="preserve"> </w:t>
      </w:r>
      <w:r w:rsidRPr="00733ED9">
        <w:rPr>
          <w:rFonts w:ascii="Comic Sans MS" w:hAnsi="Comic Sans MS" w:cs="Times New Roman"/>
          <w:i/>
          <w:iCs/>
          <w:sz w:val="18"/>
          <w:szCs w:val="18"/>
        </w:rPr>
        <w:t>Comprehension &amp; collaboration: inquiry circles in action</w:t>
      </w:r>
      <w:r w:rsidRPr="00733ED9">
        <w:rPr>
          <w:rFonts w:ascii="Comic Sans MS" w:hAnsi="Comic Sans MS" w:cs="Times New Roman"/>
          <w:sz w:val="18"/>
          <w:szCs w:val="18"/>
        </w:rPr>
        <w:t>. Portsmouth, NH: Heinemann, 2009. Print.</w:t>
      </w:r>
    </w:p>
    <w:p w:rsidR="005F5E60" w:rsidRPr="00733ED9" w:rsidRDefault="005F5E60" w:rsidP="005F5E60">
      <w:pPr>
        <w:widowControl w:val="0"/>
        <w:autoSpaceDE w:val="0"/>
        <w:autoSpaceDN w:val="0"/>
        <w:adjustRightInd w:val="0"/>
        <w:spacing w:after="0" w:line="240" w:lineRule="auto"/>
        <w:ind w:left="800" w:hanging="800"/>
        <w:contextualSpacing/>
        <w:rPr>
          <w:rFonts w:ascii="Comic Sans MS" w:hAnsi="Comic Sans MS" w:cs="Times New Roman"/>
          <w:sz w:val="18"/>
          <w:szCs w:val="18"/>
        </w:rPr>
      </w:pPr>
      <w:proofErr w:type="spellStart"/>
      <w:proofErr w:type="gramStart"/>
      <w:r w:rsidRPr="00733ED9">
        <w:rPr>
          <w:rFonts w:ascii="Comic Sans MS" w:hAnsi="Comic Sans MS" w:cs="Times New Roman"/>
          <w:sz w:val="18"/>
          <w:szCs w:val="18"/>
        </w:rPr>
        <w:t>Noe</w:t>
      </w:r>
      <w:proofErr w:type="spellEnd"/>
      <w:r w:rsidRPr="00733ED9">
        <w:rPr>
          <w:rFonts w:ascii="Comic Sans MS" w:hAnsi="Comic Sans MS" w:cs="Times New Roman"/>
          <w:sz w:val="18"/>
          <w:szCs w:val="18"/>
        </w:rPr>
        <w:t xml:space="preserve">, Katherine L. </w:t>
      </w:r>
      <w:proofErr w:type="spellStart"/>
      <w:r w:rsidRPr="00733ED9">
        <w:rPr>
          <w:rFonts w:ascii="Comic Sans MS" w:hAnsi="Comic Sans MS" w:cs="Times New Roman"/>
          <w:sz w:val="18"/>
          <w:szCs w:val="18"/>
        </w:rPr>
        <w:t>Schlick</w:t>
      </w:r>
      <w:proofErr w:type="spellEnd"/>
      <w:r w:rsidRPr="00733ED9">
        <w:rPr>
          <w:rFonts w:ascii="Comic Sans MS" w:hAnsi="Comic Sans MS" w:cs="Times New Roman"/>
          <w:sz w:val="18"/>
          <w:szCs w:val="18"/>
        </w:rPr>
        <w:t>, and Nancy J. Johnson.</w:t>
      </w:r>
      <w:proofErr w:type="gramEnd"/>
      <w:r w:rsidRPr="00733ED9">
        <w:rPr>
          <w:rFonts w:ascii="Comic Sans MS" w:hAnsi="Comic Sans MS" w:cs="Times New Roman"/>
          <w:sz w:val="18"/>
          <w:szCs w:val="18"/>
        </w:rPr>
        <w:t xml:space="preserve"> </w:t>
      </w:r>
      <w:proofErr w:type="gramStart"/>
      <w:r w:rsidRPr="00733ED9">
        <w:rPr>
          <w:rFonts w:ascii="Comic Sans MS" w:hAnsi="Comic Sans MS" w:cs="Times New Roman"/>
          <w:i/>
          <w:iCs/>
          <w:sz w:val="18"/>
          <w:szCs w:val="18"/>
        </w:rPr>
        <w:t>Getting started with literature circles</w:t>
      </w:r>
      <w:r w:rsidRPr="00733ED9">
        <w:rPr>
          <w:rFonts w:ascii="Comic Sans MS" w:hAnsi="Comic Sans MS" w:cs="Times New Roman"/>
          <w:sz w:val="18"/>
          <w:szCs w:val="18"/>
        </w:rPr>
        <w:t>.</w:t>
      </w:r>
      <w:proofErr w:type="gramEnd"/>
      <w:r w:rsidRPr="00733ED9">
        <w:rPr>
          <w:rFonts w:ascii="Comic Sans MS" w:hAnsi="Comic Sans MS" w:cs="Times New Roman"/>
          <w:sz w:val="18"/>
          <w:szCs w:val="18"/>
        </w:rPr>
        <w:t xml:space="preserve"> Norwood, Mass.: Christopher-Gordon Publishers, 1999. </w:t>
      </w:r>
      <w:hyperlink r:id="rId12" w:history="1">
        <w:r w:rsidRPr="00733ED9">
          <w:rPr>
            <w:rStyle w:val="Hyperlink"/>
            <w:rFonts w:ascii="Comic Sans MS" w:hAnsi="Comic Sans MS" w:cs="Times New Roman"/>
            <w:i/>
            <w:sz w:val="18"/>
            <w:szCs w:val="18"/>
          </w:rPr>
          <w:t>http://www.litcircles.org</w:t>
        </w:r>
      </w:hyperlink>
      <w:r w:rsidRPr="00733ED9">
        <w:rPr>
          <w:rFonts w:ascii="Comic Sans MS" w:hAnsi="Comic Sans MS" w:cs="Times New Roman"/>
          <w:i/>
          <w:sz w:val="18"/>
          <w:szCs w:val="18"/>
        </w:rPr>
        <w:t xml:space="preserve">. </w:t>
      </w:r>
      <w:proofErr w:type="gramStart"/>
      <w:r w:rsidRPr="00733ED9">
        <w:rPr>
          <w:rFonts w:ascii="Comic Sans MS" w:hAnsi="Comic Sans MS" w:cs="Times New Roman"/>
          <w:sz w:val="18"/>
          <w:szCs w:val="18"/>
        </w:rPr>
        <w:t>Web.</w:t>
      </w:r>
      <w:proofErr w:type="gramEnd"/>
      <w:r w:rsidRPr="00733ED9">
        <w:rPr>
          <w:rFonts w:ascii="Comic Sans MS" w:hAnsi="Comic Sans MS" w:cs="Times New Roman"/>
          <w:sz w:val="18"/>
          <w:szCs w:val="18"/>
        </w:rPr>
        <w:t xml:space="preserve"> November 29, 2012</w:t>
      </w:r>
    </w:p>
    <w:p w:rsidR="005F5E60" w:rsidRPr="00733ED9" w:rsidRDefault="005F5E60" w:rsidP="005F5E60">
      <w:pPr>
        <w:widowControl w:val="0"/>
        <w:autoSpaceDE w:val="0"/>
        <w:autoSpaceDN w:val="0"/>
        <w:adjustRightInd w:val="0"/>
        <w:spacing w:after="0" w:line="240" w:lineRule="auto"/>
        <w:ind w:left="800" w:hanging="800"/>
        <w:contextualSpacing/>
        <w:rPr>
          <w:rFonts w:ascii="Comic Sans MS" w:hAnsi="Comic Sans MS" w:cs="Times New Roman"/>
          <w:sz w:val="18"/>
          <w:szCs w:val="18"/>
        </w:rPr>
      </w:pPr>
      <w:proofErr w:type="spellStart"/>
      <w:r w:rsidRPr="00733ED9">
        <w:rPr>
          <w:rFonts w:ascii="Comic Sans MS" w:hAnsi="Comic Sans MS" w:cs="Times New Roman"/>
          <w:sz w:val="18"/>
          <w:szCs w:val="18"/>
        </w:rPr>
        <w:t>Wilfong</w:t>
      </w:r>
      <w:proofErr w:type="spellEnd"/>
      <w:r w:rsidRPr="00733ED9">
        <w:rPr>
          <w:rFonts w:ascii="Comic Sans MS" w:hAnsi="Comic Sans MS" w:cs="Times New Roman"/>
          <w:sz w:val="18"/>
          <w:szCs w:val="18"/>
        </w:rPr>
        <w:t>, Lori G. "</w:t>
      </w:r>
      <w:proofErr w:type="spellStart"/>
      <w:r w:rsidRPr="00733ED9">
        <w:rPr>
          <w:rFonts w:ascii="Comic Sans MS" w:hAnsi="Comic Sans MS" w:cs="Times New Roman"/>
          <w:sz w:val="18"/>
          <w:szCs w:val="18"/>
        </w:rPr>
        <w:t>Textmasters</w:t>
      </w:r>
      <w:proofErr w:type="spellEnd"/>
      <w:r w:rsidRPr="00733ED9">
        <w:rPr>
          <w:rFonts w:ascii="Comic Sans MS" w:hAnsi="Comic Sans MS" w:cs="Times New Roman"/>
          <w:sz w:val="18"/>
          <w:szCs w:val="18"/>
        </w:rPr>
        <w:t xml:space="preserve">: Bringing Literature Circles to Textbooks Reading Across the Curriculum." </w:t>
      </w:r>
      <w:r w:rsidRPr="00733ED9">
        <w:rPr>
          <w:rFonts w:ascii="Comic Sans MS" w:hAnsi="Comic Sans MS" w:cs="Times New Roman"/>
          <w:i/>
          <w:iCs/>
          <w:sz w:val="18"/>
          <w:szCs w:val="18"/>
        </w:rPr>
        <w:t>Journal of Adolescent and Adult Literacy</w:t>
      </w:r>
      <w:r w:rsidRPr="00733ED9">
        <w:rPr>
          <w:rFonts w:ascii="Comic Sans MS" w:hAnsi="Comic Sans MS" w:cs="Times New Roman"/>
          <w:sz w:val="18"/>
          <w:szCs w:val="18"/>
        </w:rPr>
        <w:t xml:space="preserve"> 53.2 (2009): 164-171. </w:t>
      </w:r>
      <w:proofErr w:type="gramStart"/>
      <w:r w:rsidRPr="00733ED9">
        <w:rPr>
          <w:rFonts w:ascii="Comic Sans MS" w:hAnsi="Comic Sans MS" w:cs="Times New Roman"/>
          <w:sz w:val="18"/>
          <w:szCs w:val="18"/>
        </w:rPr>
        <w:t>www.</w:t>
      </w:r>
      <w:r w:rsidRPr="00733ED9">
        <w:rPr>
          <w:rFonts w:ascii="Comic Sans MS" w:hAnsi="Comic Sans MS" w:cs="Times New Roman"/>
          <w:i/>
          <w:iCs/>
          <w:sz w:val="18"/>
          <w:szCs w:val="18"/>
        </w:rPr>
        <w:t>ebscohost.com</w:t>
      </w:r>
      <w:proofErr w:type="gramEnd"/>
      <w:r w:rsidRPr="00733ED9">
        <w:rPr>
          <w:rFonts w:ascii="Comic Sans MS" w:hAnsi="Comic Sans MS" w:cs="Times New Roman"/>
          <w:sz w:val="18"/>
          <w:szCs w:val="18"/>
        </w:rPr>
        <w:t>. Web. 7 Sept. 2012.</w:t>
      </w:r>
    </w:p>
    <w:p w:rsidR="005F5E60" w:rsidRPr="00733ED9" w:rsidRDefault="005F5E60">
      <w:pPr>
        <w:spacing w:after="0"/>
        <w:rPr>
          <w:rFonts w:ascii="Comic Sans MS" w:hAnsi="Comic Sans MS"/>
          <w:sz w:val="18"/>
          <w:szCs w:val="18"/>
        </w:rPr>
      </w:pPr>
    </w:p>
    <w:p w:rsidR="00773BEF" w:rsidRDefault="00773BEF">
      <w:pPr>
        <w:spacing w:after="0"/>
        <w:rPr>
          <w:rFonts w:ascii="Comic Sans MS" w:hAnsi="Comic Sans MS"/>
          <w:sz w:val="24"/>
          <w:szCs w:val="24"/>
        </w:rPr>
      </w:pPr>
    </w:p>
    <w:p w:rsidR="00773BEF" w:rsidRDefault="00773BEF">
      <w:pPr>
        <w:spacing w:after="0"/>
        <w:rPr>
          <w:rFonts w:ascii="Comic Sans MS" w:hAnsi="Comic Sans MS"/>
          <w:sz w:val="24"/>
          <w:szCs w:val="24"/>
        </w:rPr>
      </w:pPr>
    </w:p>
    <w:p w:rsidR="002D621A" w:rsidRDefault="002D621A">
      <w:pPr>
        <w:spacing w:after="0"/>
        <w:rPr>
          <w:rFonts w:ascii="Comic Sans MS" w:hAnsi="Comic Sans MS"/>
          <w:sz w:val="24"/>
          <w:szCs w:val="24"/>
        </w:rPr>
      </w:pPr>
    </w:p>
    <w:p w:rsidR="002D621A" w:rsidRPr="002D621A" w:rsidRDefault="002D621A">
      <w:pPr>
        <w:spacing w:after="0"/>
        <w:rPr>
          <w:rFonts w:ascii="Comic Sans MS" w:hAnsi="Comic Sans MS"/>
          <w:sz w:val="24"/>
          <w:szCs w:val="24"/>
        </w:rPr>
      </w:pPr>
    </w:p>
    <w:sectPr w:rsidR="002D621A" w:rsidRPr="002D621A" w:rsidSect="00D21A4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759" w:rsidRDefault="00023759" w:rsidP="001D763E">
      <w:pPr>
        <w:spacing w:after="0" w:line="240" w:lineRule="auto"/>
      </w:pPr>
      <w:r>
        <w:separator/>
      </w:r>
    </w:p>
  </w:endnote>
  <w:endnote w:type="continuationSeparator" w:id="0">
    <w:p w:rsidR="00023759" w:rsidRDefault="00023759" w:rsidP="001D7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759" w:rsidRDefault="00023759" w:rsidP="001D763E">
      <w:pPr>
        <w:spacing w:after="0" w:line="240" w:lineRule="auto"/>
      </w:pPr>
      <w:r>
        <w:separator/>
      </w:r>
    </w:p>
  </w:footnote>
  <w:footnote w:type="continuationSeparator" w:id="0">
    <w:p w:rsidR="00023759" w:rsidRDefault="00023759" w:rsidP="001D7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BEF" w:rsidRDefault="00773BEF" w:rsidP="001D763E">
    <w:pPr>
      <w:pStyle w:val="Header"/>
      <w:jc w:val="center"/>
    </w:pPr>
    <w:r w:rsidRPr="001D763E">
      <w:rPr>
        <w:noProof/>
      </w:rPr>
      <w:drawing>
        <wp:inline distT="0" distB="0" distL="0" distR="0">
          <wp:extent cx="4572000" cy="616585"/>
          <wp:effectExtent l="19050" t="0" r="0" b="0"/>
          <wp:docPr id="3" name="Picture 1" descr="C:\Users\ch261\AppData\Local\Microsoft\Windows\Temporary Internet Files\Content.IE5\RW1IWGOK\MC900088534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h261\AppData\Local\Microsoft\Windows\Temporary Internet Files\Content.IE5\RW1IWGOK\MC900088534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6165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73BEF" w:rsidRDefault="00773BEF" w:rsidP="001D763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4984"/>
    <w:multiLevelType w:val="hybridMultilevel"/>
    <w:tmpl w:val="21263658"/>
    <w:lvl w:ilvl="0" w:tplc="18446C2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794438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1BC1F4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F20526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BCEBFA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C32492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4B0CFD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0520B0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D26D3E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CCA5000"/>
    <w:multiLevelType w:val="hybridMultilevel"/>
    <w:tmpl w:val="0CF68C32"/>
    <w:lvl w:ilvl="0" w:tplc="4A1EBAA6">
      <w:start w:val="1"/>
      <w:numFmt w:val="bullet"/>
      <w:lvlText w:val="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211FC"/>
    <w:multiLevelType w:val="hybridMultilevel"/>
    <w:tmpl w:val="9A4283B0"/>
    <w:lvl w:ilvl="0" w:tplc="FDB0F5E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DFA87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D828F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9F60B3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1B82C1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31084D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22245E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AB8EC2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DC09B7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185E7397"/>
    <w:multiLevelType w:val="hybridMultilevel"/>
    <w:tmpl w:val="6172D772"/>
    <w:lvl w:ilvl="0" w:tplc="4A1EBAA6">
      <w:start w:val="1"/>
      <w:numFmt w:val="bullet"/>
      <w:lvlText w:val=""/>
      <w:lvlJc w:val="left"/>
      <w:pPr>
        <w:ind w:left="144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AB19B2"/>
    <w:multiLevelType w:val="hybridMultilevel"/>
    <w:tmpl w:val="0DE41F74"/>
    <w:lvl w:ilvl="0" w:tplc="FDB0F5EC">
      <w:start w:val="1"/>
      <w:numFmt w:val="bullet"/>
      <w:lvlText w:val="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8FF2CFC"/>
    <w:multiLevelType w:val="hybridMultilevel"/>
    <w:tmpl w:val="E68C04B2"/>
    <w:lvl w:ilvl="0" w:tplc="5B1EECB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0420EDE">
      <w:start w:val="890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1048E6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A6CE3B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A6E681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25A9B4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8FC143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5F2DF5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11A8BD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1F425CC0"/>
    <w:multiLevelType w:val="hybridMultilevel"/>
    <w:tmpl w:val="F4446DB6"/>
    <w:lvl w:ilvl="0" w:tplc="68A0290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42C6AB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150336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52057B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6D4D14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81A844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6A6000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B586B3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738E54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243B321F"/>
    <w:multiLevelType w:val="hybridMultilevel"/>
    <w:tmpl w:val="F7005A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58A4FB7"/>
    <w:multiLevelType w:val="hybridMultilevel"/>
    <w:tmpl w:val="BE64740A"/>
    <w:lvl w:ilvl="0" w:tplc="362A4110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1" w:tplc="5DAAB97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2" w:tplc="E94A60B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3" w:tplc="C950A12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4" w:tplc="B488703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5" w:tplc="0208336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6" w:tplc="18CEED4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7" w:tplc="71A0862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  <w:lvl w:ilvl="8" w:tplc="199CF566" w:tentative="1">
      <w:start w:val="1"/>
      <w:numFmt w:val="bullet"/>
      <w:lvlText w:val=""/>
      <w:lvlJc w:val="left"/>
      <w:pPr>
        <w:tabs>
          <w:tab w:val="num" w:pos="7200"/>
        </w:tabs>
        <w:ind w:left="7200" w:hanging="360"/>
      </w:pPr>
      <w:rPr>
        <w:rFonts w:ascii="Wingdings 2" w:hAnsi="Wingdings 2" w:hint="default"/>
      </w:rPr>
    </w:lvl>
  </w:abstractNum>
  <w:abstractNum w:abstractNumId="9">
    <w:nsid w:val="2BDE2D5F"/>
    <w:multiLevelType w:val="hybridMultilevel"/>
    <w:tmpl w:val="BF7A1E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C7A7967"/>
    <w:multiLevelType w:val="hybridMultilevel"/>
    <w:tmpl w:val="531CD252"/>
    <w:lvl w:ilvl="0" w:tplc="2D28BE9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7CE72B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230920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76CC6D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430CC7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0BAD33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31ADE8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BE4C33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288C60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2E0478DF"/>
    <w:multiLevelType w:val="hybridMultilevel"/>
    <w:tmpl w:val="BF2A4A54"/>
    <w:lvl w:ilvl="0" w:tplc="0AAA6CD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08A0F3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2FEE86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296AE9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186454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05C94D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24E798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052956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79CA8A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3C4E29BB"/>
    <w:multiLevelType w:val="hybridMultilevel"/>
    <w:tmpl w:val="438248BA"/>
    <w:lvl w:ilvl="0" w:tplc="5F4EB45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E3E83E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DE2E1A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BAE391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F42519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ADE171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258199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8FCF77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776700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482A335F"/>
    <w:multiLevelType w:val="hybridMultilevel"/>
    <w:tmpl w:val="1E924DDC"/>
    <w:lvl w:ilvl="0" w:tplc="4A1EBAA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30892F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1D41BD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348F2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84EA0C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9601E9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B442B6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702D46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7AE85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5AB21AE0"/>
    <w:multiLevelType w:val="hybridMultilevel"/>
    <w:tmpl w:val="4D564D3E"/>
    <w:lvl w:ilvl="0" w:tplc="A4CA8B3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F6029A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EE0220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3E07CA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554F69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99810B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174B0F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3DCB34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42E4E5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5B9E0DA7"/>
    <w:multiLevelType w:val="hybridMultilevel"/>
    <w:tmpl w:val="C5DABBC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D4F7372"/>
    <w:multiLevelType w:val="hybridMultilevel"/>
    <w:tmpl w:val="80526576"/>
    <w:lvl w:ilvl="0" w:tplc="4A1EBAA6">
      <w:start w:val="1"/>
      <w:numFmt w:val="bullet"/>
      <w:lvlText w:val="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5B3B87"/>
    <w:multiLevelType w:val="hybridMultilevel"/>
    <w:tmpl w:val="B080AD38"/>
    <w:lvl w:ilvl="0" w:tplc="DA1CE42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9E4E8D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AF21E6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90F79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F8E346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CE89D2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84C08F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0A2EFB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A742C2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708B5EF1"/>
    <w:multiLevelType w:val="hybridMultilevel"/>
    <w:tmpl w:val="0B028666"/>
    <w:lvl w:ilvl="0" w:tplc="6C44D1A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A542DB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22A802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0E4504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6FCF40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8DAA0F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95A9C8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3CE64D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9A881C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75244959"/>
    <w:multiLevelType w:val="hybridMultilevel"/>
    <w:tmpl w:val="5868FC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7956AB5"/>
    <w:multiLevelType w:val="hybridMultilevel"/>
    <w:tmpl w:val="E722A75C"/>
    <w:lvl w:ilvl="0" w:tplc="F07C8A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7C97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4C8E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881B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3A7E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5A63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CA2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FA1B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4847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4"/>
  </w:num>
  <w:num w:numId="3">
    <w:abstractNumId w:val="18"/>
  </w:num>
  <w:num w:numId="4">
    <w:abstractNumId w:val="6"/>
  </w:num>
  <w:num w:numId="5">
    <w:abstractNumId w:val="17"/>
  </w:num>
  <w:num w:numId="6">
    <w:abstractNumId w:val="15"/>
  </w:num>
  <w:num w:numId="7">
    <w:abstractNumId w:val="10"/>
  </w:num>
  <w:num w:numId="8">
    <w:abstractNumId w:val="19"/>
  </w:num>
  <w:num w:numId="9">
    <w:abstractNumId w:val="5"/>
  </w:num>
  <w:num w:numId="10">
    <w:abstractNumId w:val="9"/>
  </w:num>
  <w:num w:numId="11">
    <w:abstractNumId w:val="2"/>
  </w:num>
  <w:num w:numId="12">
    <w:abstractNumId w:val="11"/>
  </w:num>
  <w:num w:numId="13">
    <w:abstractNumId w:val="12"/>
  </w:num>
  <w:num w:numId="14">
    <w:abstractNumId w:val="4"/>
  </w:num>
  <w:num w:numId="15">
    <w:abstractNumId w:val="8"/>
  </w:num>
  <w:num w:numId="16">
    <w:abstractNumId w:val="20"/>
  </w:num>
  <w:num w:numId="17">
    <w:abstractNumId w:val="0"/>
  </w:num>
  <w:num w:numId="18">
    <w:abstractNumId w:val="7"/>
  </w:num>
  <w:num w:numId="19">
    <w:abstractNumId w:val="3"/>
  </w:num>
  <w:num w:numId="20">
    <w:abstractNumId w:val="1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F26"/>
    <w:rsid w:val="00010BA9"/>
    <w:rsid w:val="00023759"/>
    <w:rsid w:val="00045928"/>
    <w:rsid w:val="00046985"/>
    <w:rsid w:val="00066BF0"/>
    <w:rsid w:val="000A161A"/>
    <w:rsid w:val="000E2C51"/>
    <w:rsid w:val="00157D46"/>
    <w:rsid w:val="001750E2"/>
    <w:rsid w:val="00191624"/>
    <w:rsid w:val="001B17D5"/>
    <w:rsid w:val="001D763E"/>
    <w:rsid w:val="002B633C"/>
    <w:rsid w:val="002D621A"/>
    <w:rsid w:val="00360381"/>
    <w:rsid w:val="003B2D47"/>
    <w:rsid w:val="00404277"/>
    <w:rsid w:val="0043255B"/>
    <w:rsid w:val="00476D47"/>
    <w:rsid w:val="004B05BF"/>
    <w:rsid w:val="005355FB"/>
    <w:rsid w:val="00543F26"/>
    <w:rsid w:val="005507EB"/>
    <w:rsid w:val="00567F1F"/>
    <w:rsid w:val="005E12FC"/>
    <w:rsid w:val="005F5E60"/>
    <w:rsid w:val="00611FF2"/>
    <w:rsid w:val="006855D2"/>
    <w:rsid w:val="007270D3"/>
    <w:rsid w:val="00733ED9"/>
    <w:rsid w:val="00773BEF"/>
    <w:rsid w:val="007A03F0"/>
    <w:rsid w:val="007A753A"/>
    <w:rsid w:val="007C2E3A"/>
    <w:rsid w:val="00833E45"/>
    <w:rsid w:val="008D4499"/>
    <w:rsid w:val="009E08DF"/>
    <w:rsid w:val="009E5B09"/>
    <w:rsid w:val="00A15AF3"/>
    <w:rsid w:val="00A73B99"/>
    <w:rsid w:val="00A84F67"/>
    <w:rsid w:val="00AF1B21"/>
    <w:rsid w:val="00B13AAA"/>
    <w:rsid w:val="00B169C4"/>
    <w:rsid w:val="00B93D82"/>
    <w:rsid w:val="00BB244D"/>
    <w:rsid w:val="00C24544"/>
    <w:rsid w:val="00C4420A"/>
    <w:rsid w:val="00CF057A"/>
    <w:rsid w:val="00D21A44"/>
    <w:rsid w:val="00D93019"/>
    <w:rsid w:val="00DD4A21"/>
    <w:rsid w:val="00DE73DC"/>
    <w:rsid w:val="00DF7784"/>
    <w:rsid w:val="00E4729D"/>
    <w:rsid w:val="00E60B00"/>
    <w:rsid w:val="00E93EFC"/>
    <w:rsid w:val="00EB53B3"/>
    <w:rsid w:val="00F138C6"/>
    <w:rsid w:val="00F23F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B00"/>
  </w:style>
  <w:style w:type="paragraph" w:styleId="Heading1">
    <w:name w:val="heading 1"/>
    <w:basedOn w:val="Normal"/>
    <w:next w:val="Normal"/>
    <w:link w:val="Heading1Char"/>
    <w:uiPriority w:val="9"/>
    <w:qFormat/>
    <w:rsid w:val="00BB24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24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B24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B244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B244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B244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B244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BB244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BB244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43F2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B53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B244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B24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B24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B24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B244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BB244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BB244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BB24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BB24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BB244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BB244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B244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244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244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BB244D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BB244D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BB244D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BB244D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BB244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B244D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244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244D"/>
    <w:rPr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1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162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D76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D763E"/>
  </w:style>
  <w:style w:type="paragraph" w:styleId="Footer">
    <w:name w:val="footer"/>
    <w:basedOn w:val="Normal"/>
    <w:link w:val="FooterChar"/>
    <w:uiPriority w:val="99"/>
    <w:semiHidden/>
    <w:unhideWhenUsed/>
    <w:rsid w:val="001D76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76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100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469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8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46035">
          <w:marLeft w:val="432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8312">
          <w:marLeft w:val="432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5342">
          <w:marLeft w:val="432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0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04431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3946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95474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71820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4807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1129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7459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5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433380">
          <w:marLeft w:val="432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9851">
          <w:marLeft w:val="432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1680">
          <w:marLeft w:val="432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91254">
          <w:marLeft w:val="432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7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668784">
          <w:marLeft w:val="432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2113">
          <w:marLeft w:val="432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56738">
          <w:marLeft w:val="432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2305">
          <w:marLeft w:val="432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3900">
          <w:marLeft w:val="432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6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1620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9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195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0397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220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0131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98542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71170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89627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2207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4156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2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7742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191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508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2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665107">
          <w:marLeft w:val="432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18627">
          <w:marLeft w:val="432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15341">
          <w:marLeft w:val="432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2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3447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863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128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8708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5435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3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5744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0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9502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413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6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7051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037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litcircles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cte.org" TargetMode="Externa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Chenoweth_c@fairfieldcityschools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 Seventh Edition"/>
</file>

<file path=customXml/itemProps1.xml><?xml version="1.0" encoding="utf-8"?>
<ds:datastoreItem xmlns:ds="http://schemas.openxmlformats.org/officeDocument/2006/customXml" ds:itemID="{DA842E69-11DE-4683-9DDA-85FA019FD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ch261</dc:creator>
  <cp:lastModifiedBy>Admin</cp:lastModifiedBy>
  <cp:revision>8</cp:revision>
  <dcterms:created xsi:type="dcterms:W3CDTF">2013-09-13T22:11:00Z</dcterms:created>
  <dcterms:modified xsi:type="dcterms:W3CDTF">2013-09-13T22:28:00Z</dcterms:modified>
</cp:coreProperties>
</file>